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5DC0" w:rsidRDefault="009B1967" w:rsidP="006D3645">
      <w:pPr>
        <w:spacing w:after="0"/>
        <w:jc w:val="center"/>
        <w:rPr>
          <w:rFonts w:ascii="Cambria" w:hAnsi="Cambria"/>
          <w:noProof/>
          <w:sz w:val="24"/>
          <w:szCs w:val="24"/>
          <w:u w:val="single"/>
        </w:rPr>
      </w:pPr>
      <w:r>
        <w:rPr>
          <w:rFonts w:ascii="Cambria" w:hAnsi="Cambria"/>
          <w:b/>
          <w:noProof/>
          <w:sz w:val="24"/>
          <w:szCs w:val="24"/>
          <w:u w:val="single"/>
        </w:rPr>
        <w:t>PRILOG 1</w:t>
      </w:r>
      <w:r>
        <w:rPr>
          <w:rFonts w:ascii="Cambria" w:hAnsi="Cambria"/>
          <w:noProof/>
          <w:sz w:val="24"/>
          <w:szCs w:val="24"/>
          <w:u w:val="single"/>
        </w:rPr>
        <w:t xml:space="preserve"> POZIVA NA DOSTAVU PONUDA</w:t>
      </w:r>
    </w:p>
    <w:p w:rsidR="00255DC0" w:rsidRDefault="00255DC0" w:rsidP="006D3645">
      <w:pPr>
        <w:spacing w:after="0"/>
        <w:jc w:val="center"/>
        <w:rPr>
          <w:rFonts w:ascii="Cambria" w:hAnsi="Cambria"/>
          <w:noProof/>
          <w:sz w:val="24"/>
          <w:szCs w:val="24"/>
          <w:u w:val="single"/>
        </w:rPr>
      </w:pPr>
      <w:r w:rsidRPr="004268C8">
        <w:rPr>
          <w:rFonts w:ascii="Cambria" w:hAnsi="Cambria"/>
          <w:noProof/>
          <w:sz w:val="24"/>
          <w:szCs w:val="24"/>
          <w:u w:val="single"/>
        </w:rPr>
        <w:t>PONUDBENI LIST</w:t>
      </w:r>
      <w:r w:rsidR="0070073E">
        <w:rPr>
          <w:rFonts w:ascii="Cambria" w:hAnsi="Cambria"/>
          <w:noProof/>
          <w:sz w:val="24"/>
          <w:szCs w:val="24"/>
          <w:u w:val="single"/>
        </w:rPr>
        <w:t xml:space="preserve"> </w:t>
      </w:r>
    </w:p>
    <w:p w:rsidR="00972744" w:rsidRDefault="003835E5" w:rsidP="006D3645">
      <w:pPr>
        <w:pStyle w:val="2012TEXT"/>
        <w:spacing w:after="0"/>
        <w:ind w:left="360"/>
        <w:rPr>
          <w:rFonts w:ascii="Cambria" w:hAnsi="Cambria"/>
          <w:bCs/>
          <w:noProof/>
          <w:sz w:val="24"/>
          <w:szCs w:val="24"/>
          <w:lang w:bidi="hr-HR"/>
        </w:rPr>
      </w:pPr>
      <w:r>
        <w:rPr>
          <w:rFonts w:ascii="Cambria" w:hAnsi="Cambria"/>
          <w:bCs/>
          <w:noProof/>
          <w:sz w:val="24"/>
          <w:szCs w:val="24"/>
          <w:lang w:bidi="hr-HR"/>
        </w:rPr>
        <w:t>Predmet</w:t>
      </w:r>
      <w:r w:rsidR="00674A98">
        <w:rPr>
          <w:rFonts w:ascii="Cambria" w:hAnsi="Cambria"/>
          <w:bCs/>
          <w:noProof/>
          <w:sz w:val="24"/>
          <w:szCs w:val="24"/>
          <w:lang w:bidi="hr-HR"/>
        </w:rPr>
        <w:t xml:space="preserve"> nabave:   </w:t>
      </w:r>
    </w:p>
    <w:p w:rsidR="004B05E1" w:rsidRDefault="00E75340" w:rsidP="006D3645">
      <w:pPr>
        <w:pStyle w:val="2012TEXT"/>
        <w:spacing w:after="0"/>
        <w:ind w:left="360"/>
        <w:rPr>
          <w:rFonts w:ascii="Cambria" w:hAnsi="Cambria"/>
          <w:b/>
          <w:noProof/>
          <w:sz w:val="24"/>
          <w:szCs w:val="24"/>
        </w:rPr>
      </w:pPr>
      <w:r w:rsidRPr="00E75340">
        <w:rPr>
          <w:rFonts w:ascii="Cambria" w:hAnsi="Cambria"/>
          <w:b/>
          <w:noProof/>
          <w:sz w:val="24"/>
          <w:szCs w:val="24"/>
        </w:rPr>
        <w:t>Linija za plastifikaciju metala i edukacija zaposlenika za rad s linijom</w:t>
      </w:r>
    </w:p>
    <w:p w:rsidR="00E75340" w:rsidRPr="00674A98" w:rsidRDefault="00E75340" w:rsidP="006D3645">
      <w:pPr>
        <w:pStyle w:val="2012TEXT"/>
        <w:spacing w:after="0"/>
        <w:ind w:left="360"/>
        <w:rPr>
          <w:rFonts w:ascii="Cambria" w:hAnsi="Cambria"/>
          <w:bCs/>
          <w:noProof/>
          <w:sz w:val="24"/>
          <w:szCs w:val="24"/>
          <w:lang w:bidi="hr-HR"/>
        </w:rPr>
      </w:pPr>
    </w:p>
    <w:p w:rsidR="00255DC0" w:rsidRPr="008E59E4" w:rsidRDefault="00255DC0" w:rsidP="006D3645">
      <w:pPr>
        <w:pStyle w:val="ListParagraph"/>
        <w:numPr>
          <w:ilvl w:val="3"/>
          <w:numId w:val="1"/>
        </w:numPr>
        <w:spacing w:after="0"/>
        <w:ind w:left="426"/>
        <w:rPr>
          <w:rFonts w:ascii="Cambria" w:hAnsi="Cambria"/>
          <w:b/>
          <w:bCs/>
          <w:noProof/>
          <w:sz w:val="24"/>
          <w:szCs w:val="24"/>
        </w:rPr>
      </w:pPr>
      <w:r w:rsidRPr="008E59E4">
        <w:rPr>
          <w:rFonts w:ascii="Cambria" w:hAnsi="Cambria"/>
          <w:b/>
          <w:bCs/>
          <w:noProof/>
          <w:sz w:val="24"/>
          <w:szCs w:val="24"/>
        </w:rPr>
        <w:t>Naziv (tvrtka) i sjedište ponuditelja</w:t>
      </w:r>
    </w:p>
    <w:tbl>
      <w:tblPr>
        <w:tblW w:w="9800" w:type="dxa"/>
        <w:tblInd w:w="93" w:type="dxa"/>
        <w:tblLook w:val="04A0" w:firstRow="1" w:lastRow="0" w:firstColumn="1" w:lastColumn="0" w:noHBand="0" w:noVBand="1"/>
      </w:tblPr>
      <w:tblGrid>
        <w:gridCol w:w="4380"/>
        <w:gridCol w:w="5420"/>
      </w:tblGrid>
      <w:tr w:rsidR="00255DC0" w:rsidRPr="00942DEB" w:rsidTr="004F2C2C">
        <w:trPr>
          <w:trHeight w:val="330"/>
        </w:trPr>
        <w:tc>
          <w:tcPr>
            <w:tcW w:w="4380"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255DC0" w:rsidRPr="00942DEB" w:rsidRDefault="00233BF4" w:rsidP="006D3645">
            <w:pPr>
              <w:spacing w:after="0" w:line="240" w:lineRule="auto"/>
              <w:rPr>
                <w:rFonts w:ascii="Cambria" w:eastAsia="Times New Roman" w:hAnsi="Cambria" w:cs="Times New Roman"/>
                <w:b/>
                <w:bCs/>
                <w:color w:val="000000"/>
                <w:sz w:val="24"/>
                <w:szCs w:val="24"/>
                <w:lang w:eastAsia="hr-HR"/>
              </w:rPr>
            </w:pPr>
            <w:r w:rsidRPr="00233BF4">
              <w:rPr>
                <w:rFonts w:ascii="Cambria" w:eastAsia="Times New Roman" w:hAnsi="Cambria" w:cs="Times New Roman"/>
                <w:b/>
                <w:bCs/>
                <w:noProof/>
                <w:color w:val="000000"/>
                <w:sz w:val="24"/>
                <w:szCs w:val="24"/>
                <w:lang w:eastAsia="hr-HR"/>
              </w:rPr>
              <w:t>Ponuditelj:</w:t>
            </w:r>
          </w:p>
        </w:tc>
        <w:tc>
          <w:tcPr>
            <w:tcW w:w="5420" w:type="dxa"/>
            <w:tcBorders>
              <w:top w:val="single" w:sz="8" w:space="0" w:color="auto"/>
              <w:left w:val="nil"/>
              <w:bottom w:val="single" w:sz="8" w:space="0" w:color="auto"/>
              <w:right w:val="single" w:sz="8" w:space="0" w:color="auto"/>
            </w:tcBorders>
            <w:shd w:val="clear" w:color="auto" w:fill="auto"/>
            <w:vAlign w:val="center"/>
            <w:hideMark/>
          </w:tcPr>
          <w:p w:rsidR="00255DC0" w:rsidRPr="005C56B3" w:rsidRDefault="00255DC0" w:rsidP="006D3645">
            <w:pPr>
              <w:spacing w:after="0" w:line="240" w:lineRule="auto"/>
              <w:rPr>
                <w:rFonts w:ascii="Cambria" w:eastAsia="Times New Roman" w:hAnsi="Cambria" w:cs="Times New Roman"/>
                <w:color w:val="000000"/>
                <w:sz w:val="24"/>
                <w:szCs w:val="24"/>
                <w:lang w:eastAsia="hr-HR"/>
              </w:rPr>
            </w:pPr>
          </w:p>
        </w:tc>
      </w:tr>
      <w:tr w:rsidR="00255DC0" w:rsidRPr="00942DEB" w:rsidTr="004F2C2C">
        <w:trPr>
          <w:trHeight w:val="330"/>
        </w:trPr>
        <w:tc>
          <w:tcPr>
            <w:tcW w:w="4380" w:type="dxa"/>
            <w:tcBorders>
              <w:top w:val="nil"/>
              <w:left w:val="single" w:sz="8" w:space="0" w:color="auto"/>
              <w:bottom w:val="single" w:sz="8" w:space="0" w:color="auto"/>
              <w:right w:val="single" w:sz="8" w:space="0" w:color="auto"/>
            </w:tcBorders>
            <w:shd w:val="clear" w:color="000000" w:fill="D9D9D9"/>
            <w:vAlign w:val="center"/>
            <w:hideMark/>
          </w:tcPr>
          <w:p w:rsidR="00255DC0" w:rsidRPr="00942DEB" w:rsidRDefault="00255DC0" w:rsidP="006D3645">
            <w:pPr>
              <w:spacing w:after="0" w:line="240" w:lineRule="auto"/>
              <w:rPr>
                <w:rFonts w:ascii="Cambria" w:eastAsia="Times New Roman" w:hAnsi="Cambria" w:cs="Times New Roman"/>
                <w:b/>
                <w:bCs/>
                <w:color w:val="000000"/>
                <w:sz w:val="24"/>
                <w:szCs w:val="24"/>
                <w:lang w:eastAsia="hr-HR"/>
              </w:rPr>
            </w:pPr>
            <w:r w:rsidRPr="00942DEB">
              <w:rPr>
                <w:rFonts w:ascii="Cambria" w:eastAsia="Times New Roman" w:hAnsi="Cambria" w:cs="Times New Roman"/>
                <w:b/>
                <w:bCs/>
                <w:noProof/>
                <w:color w:val="000000"/>
                <w:sz w:val="24"/>
                <w:szCs w:val="24"/>
                <w:lang w:eastAsia="hr-HR"/>
              </w:rPr>
              <w:t>Adresa:</w:t>
            </w:r>
          </w:p>
        </w:tc>
        <w:tc>
          <w:tcPr>
            <w:tcW w:w="5420" w:type="dxa"/>
            <w:tcBorders>
              <w:top w:val="nil"/>
              <w:left w:val="nil"/>
              <w:bottom w:val="single" w:sz="8" w:space="0" w:color="auto"/>
              <w:right w:val="single" w:sz="8" w:space="0" w:color="auto"/>
            </w:tcBorders>
            <w:shd w:val="clear" w:color="auto" w:fill="auto"/>
            <w:vAlign w:val="center"/>
            <w:hideMark/>
          </w:tcPr>
          <w:p w:rsidR="00255DC0" w:rsidRPr="005C56B3" w:rsidRDefault="00255DC0" w:rsidP="006D3645">
            <w:pPr>
              <w:spacing w:after="0" w:line="240" w:lineRule="auto"/>
              <w:rPr>
                <w:rFonts w:ascii="Cambria" w:eastAsia="Times New Roman" w:hAnsi="Cambria" w:cs="Times New Roman"/>
                <w:color w:val="000000"/>
                <w:sz w:val="24"/>
                <w:szCs w:val="24"/>
                <w:lang w:eastAsia="hr-HR"/>
              </w:rPr>
            </w:pPr>
            <w:r w:rsidRPr="005C56B3">
              <w:rPr>
                <w:rFonts w:ascii="Cambria" w:eastAsia="Times New Roman" w:hAnsi="Cambria" w:cs="Times New Roman"/>
                <w:color w:val="000000"/>
                <w:sz w:val="24"/>
                <w:szCs w:val="24"/>
                <w:lang w:eastAsia="hr-HR"/>
              </w:rPr>
              <w:t> </w:t>
            </w:r>
          </w:p>
        </w:tc>
      </w:tr>
      <w:tr w:rsidR="00E04EA7" w:rsidRPr="00942DEB" w:rsidTr="004F2C2C">
        <w:trPr>
          <w:trHeight w:val="330"/>
        </w:trPr>
        <w:tc>
          <w:tcPr>
            <w:tcW w:w="4380" w:type="dxa"/>
            <w:tcBorders>
              <w:top w:val="nil"/>
              <w:left w:val="single" w:sz="8" w:space="0" w:color="auto"/>
              <w:bottom w:val="single" w:sz="8" w:space="0" w:color="auto"/>
              <w:right w:val="single" w:sz="8" w:space="0" w:color="auto"/>
            </w:tcBorders>
            <w:shd w:val="clear" w:color="000000" w:fill="D9D9D9"/>
            <w:vAlign w:val="center"/>
          </w:tcPr>
          <w:p w:rsidR="00E04EA7" w:rsidRPr="00942DEB" w:rsidRDefault="00E04EA7" w:rsidP="006D3645">
            <w:pPr>
              <w:spacing w:after="0" w:line="240" w:lineRule="auto"/>
              <w:rPr>
                <w:rFonts w:ascii="Cambria" w:eastAsia="Times New Roman" w:hAnsi="Cambria" w:cs="Times New Roman"/>
                <w:b/>
                <w:bCs/>
                <w:noProof/>
                <w:color w:val="000000"/>
                <w:sz w:val="24"/>
                <w:szCs w:val="24"/>
                <w:lang w:eastAsia="hr-HR"/>
              </w:rPr>
            </w:pPr>
            <w:r>
              <w:rPr>
                <w:rFonts w:ascii="Cambria" w:eastAsia="Times New Roman" w:hAnsi="Cambria" w:cs="Times New Roman"/>
                <w:b/>
                <w:bCs/>
                <w:noProof/>
                <w:color w:val="000000"/>
                <w:sz w:val="24"/>
                <w:szCs w:val="24"/>
                <w:lang w:eastAsia="hr-HR"/>
              </w:rPr>
              <w:t>Broj Ponude:</w:t>
            </w:r>
          </w:p>
        </w:tc>
        <w:tc>
          <w:tcPr>
            <w:tcW w:w="5420" w:type="dxa"/>
            <w:tcBorders>
              <w:top w:val="nil"/>
              <w:left w:val="nil"/>
              <w:bottom w:val="single" w:sz="8" w:space="0" w:color="auto"/>
              <w:right w:val="single" w:sz="8" w:space="0" w:color="auto"/>
            </w:tcBorders>
            <w:shd w:val="clear" w:color="auto" w:fill="auto"/>
            <w:vAlign w:val="center"/>
          </w:tcPr>
          <w:p w:rsidR="00E04EA7" w:rsidRPr="005C56B3" w:rsidRDefault="00E04EA7" w:rsidP="006D3645">
            <w:pPr>
              <w:spacing w:after="0" w:line="240" w:lineRule="auto"/>
              <w:rPr>
                <w:rFonts w:ascii="Cambria" w:eastAsia="Times New Roman" w:hAnsi="Cambria" w:cs="Times New Roman"/>
                <w:color w:val="000000"/>
                <w:sz w:val="24"/>
                <w:szCs w:val="24"/>
                <w:lang w:eastAsia="hr-HR"/>
              </w:rPr>
            </w:pPr>
          </w:p>
        </w:tc>
      </w:tr>
      <w:tr w:rsidR="00255DC0" w:rsidRPr="00942DEB" w:rsidTr="004F2C2C">
        <w:trPr>
          <w:trHeight w:val="330"/>
        </w:trPr>
        <w:tc>
          <w:tcPr>
            <w:tcW w:w="4380" w:type="dxa"/>
            <w:tcBorders>
              <w:top w:val="nil"/>
              <w:left w:val="single" w:sz="8" w:space="0" w:color="auto"/>
              <w:bottom w:val="single" w:sz="8" w:space="0" w:color="auto"/>
              <w:right w:val="single" w:sz="8" w:space="0" w:color="auto"/>
            </w:tcBorders>
            <w:shd w:val="clear" w:color="000000" w:fill="D9D9D9"/>
            <w:vAlign w:val="center"/>
            <w:hideMark/>
          </w:tcPr>
          <w:p w:rsidR="00255DC0" w:rsidRPr="00942DEB" w:rsidRDefault="00255DC0" w:rsidP="006D3645">
            <w:pPr>
              <w:spacing w:after="0" w:line="240" w:lineRule="auto"/>
              <w:rPr>
                <w:rFonts w:ascii="Cambria" w:eastAsia="Times New Roman" w:hAnsi="Cambria" w:cs="Times New Roman"/>
                <w:b/>
                <w:bCs/>
                <w:color w:val="000000"/>
                <w:sz w:val="24"/>
                <w:szCs w:val="24"/>
                <w:lang w:eastAsia="hr-HR"/>
              </w:rPr>
            </w:pPr>
            <w:r w:rsidRPr="00942DEB">
              <w:rPr>
                <w:rFonts w:ascii="Cambria" w:eastAsia="Times New Roman" w:hAnsi="Cambria" w:cs="Times New Roman"/>
                <w:b/>
                <w:bCs/>
                <w:noProof/>
                <w:color w:val="000000"/>
                <w:sz w:val="24"/>
                <w:szCs w:val="24"/>
                <w:lang w:eastAsia="hr-HR"/>
              </w:rPr>
              <w:t>OIB:</w:t>
            </w:r>
          </w:p>
        </w:tc>
        <w:tc>
          <w:tcPr>
            <w:tcW w:w="5420" w:type="dxa"/>
            <w:tcBorders>
              <w:top w:val="nil"/>
              <w:left w:val="nil"/>
              <w:bottom w:val="single" w:sz="8" w:space="0" w:color="auto"/>
              <w:right w:val="single" w:sz="8" w:space="0" w:color="auto"/>
            </w:tcBorders>
            <w:shd w:val="clear" w:color="auto" w:fill="auto"/>
            <w:vAlign w:val="center"/>
            <w:hideMark/>
          </w:tcPr>
          <w:p w:rsidR="00255DC0" w:rsidRPr="005C56B3" w:rsidRDefault="00255DC0" w:rsidP="006D3645">
            <w:pPr>
              <w:spacing w:after="0" w:line="240" w:lineRule="auto"/>
              <w:rPr>
                <w:rFonts w:ascii="Cambria" w:eastAsia="Times New Roman" w:hAnsi="Cambria" w:cs="Times New Roman"/>
                <w:color w:val="000000"/>
                <w:sz w:val="24"/>
                <w:szCs w:val="24"/>
                <w:lang w:eastAsia="hr-HR"/>
              </w:rPr>
            </w:pPr>
            <w:r w:rsidRPr="005C56B3">
              <w:rPr>
                <w:rFonts w:ascii="Cambria" w:eastAsia="Times New Roman" w:hAnsi="Cambria" w:cs="Times New Roman"/>
                <w:color w:val="000000"/>
                <w:sz w:val="24"/>
                <w:szCs w:val="24"/>
                <w:lang w:eastAsia="hr-HR"/>
              </w:rPr>
              <w:t> </w:t>
            </w:r>
          </w:p>
        </w:tc>
      </w:tr>
      <w:tr w:rsidR="00255DC0" w:rsidRPr="00942DEB" w:rsidTr="004F2C2C">
        <w:trPr>
          <w:trHeight w:val="330"/>
        </w:trPr>
        <w:tc>
          <w:tcPr>
            <w:tcW w:w="4380" w:type="dxa"/>
            <w:tcBorders>
              <w:top w:val="nil"/>
              <w:left w:val="single" w:sz="8" w:space="0" w:color="auto"/>
              <w:bottom w:val="single" w:sz="8" w:space="0" w:color="auto"/>
              <w:right w:val="single" w:sz="8" w:space="0" w:color="auto"/>
            </w:tcBorders>
            <w:shd w:val="clear" w:color="000000" w:fill="D9D9D9"/>
            <w:vAlign w:val="center"/>
            <w:hideMark/>
          </w:tcPr>
          <w:p w:rsidR="00255DC0" w:rsidRPr="00942DEB" w:rsidRDefault="00255DC0" w:rsidP="006D3645">
            <w:pPr>
              <w:spacing w:after="0" w:line="240" w:lineRule="auto"/>
              <w:rPr>
                <w:rFonts w:ascii="Cambria" w:eastAsia="Times New Roman" w:hAnsi="Cambria" w:cs="Times New Roman"/>
                <w:b/>
                <w:bCs/>
                <w:color w:val="000000"/>
                <w:sz w:val="24"/>
                <w:szCs w:val="24"/>
                <w:lang w:eastAsia="hr-HR"/>
              </w:rPr>
            </w:pPr>
            <w:r w:rsidRPr="00942DEB">
              <w:rPr>
                <w:rFonts w:ascii="Cambria" w:eastAsia="Times New Roman" w:hAnsi="Cambria" w:cs="Times New Roman"/>
                <w:b/>
                <w:bCs/>
                <w:noProof/>
                <w:color w:val="000000"/>
                <w:sz w:val="24"/>
                <w:szCs w:val="24"/>
                <w:lang w:eastAsia="hr-HR"/>
              </w:rPr>
              <w:t>IBAN:</w:t>
            </w:r>
          </w:p>
        </w:tc>
        <w:tc>
          <w:tcPr>
            <w:tcW w:w="5420" w:type="dxa"/>
            <w:tcBorders>
              <w:top w:val="nil"/>
              <w:left w:val="nil"/>
              <w:bottom w:val="single" w:sz="8" w:space="0" w:color="auto"/>
              <w:right w:val="single" w:sz="8" w:space="0" w:color="auto"/>
            </w:tcBorders>
            <w:shd w:val="clear" w:color="auto" w:fill="auto"/>
            <w:vAlign w:val="center"/>
            <w:hideMark/>
          </w:tcPr>
          <w:p w:rsidR="00255DC0" w:rsidRPr="005C56B3" w:rsidRDefault="00255DC0" w:rsidP="006D3645">
            <w:pPr>
              <w:spacing w:after="0" w:line="240" w:lineRule="auto"/>
              <w:rPr>
                <w:rFonts w:ascii="Cambria" w:eastAsia="Times New Roman" w:hAnsi="Cambria" w:cs="Times New Roman"/>
                <w:color w:val="000000"/>
                <w:sz w:val="24"/>
                <w:szCs w:val="24"/>
                <w:lang w:eastAsia="hr-HR"/>
              </w:rPr>
            </w:pPr>
            <w:r w:rsidRPr="005C56B3">
              <w:rPr>
                <w:rFonts w:ascii="Cambria" w:eastAsia="Times New Roman" w:hAnsi="Cambria" w:cs="Times New Roman"/>
                <w:color w:val="000000"/>
                <w:sz w:val="24"/>
                <w:szCs w:val="24"/>
                <w:lang w:eastAsia="hr-HR"/>
              </w:rPr>
              <w:t> </w:t>
            </w:r>
          </w:p>
        </w:tc>
      </w:tr>
      <w:tr w:rsidR="00255DC0" w:rsidRPr="00942DEB" w:rsidTr="004F2C2C">
        <w:trPr>
          <w:trHeight w:val="330"/>
        </w:trPr>
        <w:tc>
          <w:tcPr>
            <w:tcW w:w="4380" w:type="dxa"/>
            <w:tcBorders>
              <w:top w:val="nil"/>
              <w:left w:val="single" w:sz="8" w:space="0" w:color="auto"/>
              <w:bottom w:val="single" w:sz="8" w:space="0" w:color="auto"/>
              <w:right w:val="single" w:sz="8" w:space="0" w:color="auto"/>
            </w:tcBorders>
            <w:shd w:val="clear" w:color="000000" w:fill="D9D9D9"/>
            <w:vAlign w:val="center"/>
            <w:hideMark/>
          </w:tcPr>
          <w:p w:rsidR="00255DC0" w:rsidRPr="00942DEB" w:rsidRDefault="00255DC0" w:rsidP="006D3645">
            <w:pPr>
              <w:spacing w:after="0" w:line="240" w:lineRule="auto"/>
              <w:rPr>
                <w:rFonts w:ascii="Cambria" w:eastAsia="Times New Roman" w:hAnsi="Cambria" w:cs="Times New Roman"/>
                <w:b/>
                <w:bCs/>
                <w:color w:val="000000"/>
                <w:sz w:val="24"/>
                <w:szCs w:val="24"/>
                <w:lang w:eastAsia="hr-HR"/>
              </w:rPr>
            </w:pPr>
            <w:r w:rsidRPr="00942DEB">
              <w:rPr>
                <w:rFonts w:ascii="Cambria" w:eastAsia="Times New Roman" w:hAnsi="Cambria" w:cs="Times New Roman"/>
                <w:b/>
                <w:bCs/>
                <w:noProof/>
                <w:color w:val="000000"/>
                <w:sz w:val="24"/>
                <w:szCs w:val="24"/>
                <w:lang w:eastAsia="hr-HR"/>
              </w:rPr>
              <w:t>Ponuditelj u sustavu PDV-a (zaokružiti):</w:t>
            </w:r>
          </w:p>
        </w:tc>
        <w:tc>
          <w:tcPr>
            <w:tcW w:w="5420" w:type="dxa"/>
            <w:tcBorders>
              <w:top w:val="nil"/>
              <w:left w:val="nil"/>
              <w:bottom w:val="single" w:sz="8" w:space="0" w:color="auto"/>
              <w:right w:val="single" w:sz="8" w:space="0" w:color="auto"/>
            </w:tcBorders>
            <w:shd w:val="clear" w:color="auto" w:fill="auto"/>
            <w:vAlign w:val="center"/>
            <w:hideMark/>
          </w:tcPr>
          <w:p w:rsidR="00255DC0" w:rsidRPr="005C56B3" w:rsidRDefault="00255DC0" w:rsidP="006D3645">
            <w:pPr>
              <w:spacing w:after="0" w:line="240" w:lineRule="auto"/>
              <w:rPr>
                <w:rFonts w:ascii="Cambria" w:eastAsia="Times New Roman" w:hAnsi="Cambria" w:cs="Times New Roman"/>
                <w:color w:val="000000"/>
                <w:sz w:val="24"/>
                <w:szCs w:val="24"/>
                <w:lang w:eastAsia="hr-HR"/>
              </w:rPr>
            </w:pPr>
            <w:r w:rsidRPr="005C56B3">
              <w:rPr>
                <w:rFonts w:ascii="Cambria" w:eastAsia="Times New Roman" w:hAnsi="Cambria" w:cs="Times New Roman"/>
                <w:color w:val="000000"/>
                <w:sz w:val="24"/>
                <w:szCs w:val="24"/>
                <w:lang w:eastAsia="hr-HR"/>
              </w:rPr>
              <w:t>DA                    NE</w:t>
            </w:r>
          </w:p>
        </w:tc>
      </w:tr>
      <w:tr w:rsidR="00255DC0" w:rsidRPr="00942DEB" w:rsidTr="004F2C2C">
        <w:trPr>
          <w:trHeight w:val="330"/>
        </w:trPr>
        <w:tc>
          <w:tcPr>
            <w:tcW w:w="4380" w:type="dxa"/>
            <w:tcBorders>
              <w:top w:val="nil"/>
              <w:left w:val="single" w:sz="8" w:space="0" w:color="auto"/>
              <w:bottom w:val="single" w:sz="8" w:space="0" w:color="auto"/>
              <w:right w:val="single" w:sz="8" w:space="0" w:color="auto"/>
            </w:tcBorders>
            <w:shd w:val="clear" w:color="000000" w:fill="D9D9D9"/>
            <w:vAlign w:val="center"/>
            <w:hideMark/>
          </w:tcPr>
          <w:p w:rsidR="00255DC0" w:rsidRPr="00942DEB" w:rsidRDefault="00255DC0" w:rsidP="006D3645">
            <w:pPr>
              <w:spacing w:after="0" w:line="240" w:lineRule="auto"/>
              <w:rPr>
                <w:rFonts w:ascii="Cambria" w:eastAsia="Times New Roman" w:hAnsi="Cambria" w:cs="Times New Roman"/>
                <w:b/>
                <w:bCs/>
                <w:color w:val="000000"/>
                <w:sz w:val="24"/>
                <w:szCs w:val="24"/>
                <w:lang w:eastAsia="hr-HR"/>
              </w:rPr>
            </w:pPr>
            <w:r w:rsidRPr="00942DEB">
              <w:rPr>
                <w:rFonts w:ascii="Cambria" w:eastAsia="Times New Roman" w:hAnsi="Cambria" w:cs="Times New Roman"/>
                <w:b/>
                <w:bCs/>
                <w:noProof/>
                <w:color w:val="000000"/>
                <w:sz w:val="24"/>
                <w:szCs w:val="24"/>
                <w:lang w:eastAsia="hr-HR"/>
              </w:rPr>
              <w:t>Adresa za dostavu pošte:</w:t>
            </w:r>
          </w:p>
        </w:tc>
        <w:tc>
          <w:tcPr>
            <w:tcW w:w="5420" w:type="dxa"/>
            <w:tcBorders>
              <w:top w:val="nil"/>
              <w:left w:val="nil"/>
              <w:bottom w:val="single" w:sz="8" w:space="0" w:color="auto"/>
              <w:right w:val="single" w:sz="8" w:space="0" w:color="auto"/>
            </w:tcBorders>
            <w:shd w:val="clear" w:color="auto" w:fill="auto"/>
            <w:vAlign w:val="center"/>
            <w:hideMark/>
          </w:tcPr>
          <w:p w:rsidR="00255DC0" w:rsidRPr="00942DEB" w:rsidRDefault="00255DC0" w:rsidP="006D3645">
            <w:pPr>
              <w:spacing w:after="0" w:line="240" w:lineRule="auto"/>
              <w:rPr>
                <w:rFonts w:ascii="Cambria" w:eastAsia="Times New Roman" w:hAnsi="Cambria" w:cs="Times New Roman"/>
                <w:color w:val="000000"/>
                <w:sz w:val="24"/>
                <w:szCs w:val="24"/>
                <w:lang w:eastAsia="hr-HR"/>
              </w:rPr>
            </w:pPr>
            <w:r w:rsidRPr="00942DEB">
              <w:rPr>
                <w:rFonts w:ascii="Cambria" w:eastAsia="Times New Roman" w:hAnsi="Cambria" w:cs="Times New Roman"/>
                <w:color w:val="000000"/>
                <w:sz w:val="24"/>
                <w:szCs w:val="24"/>
                <w:lang w:eastAsia="hr-HR"/>
              </w:rPr>
              <w:t> </w:t>
            </w:r>
          </w:p>
        </w:tc>
      </w:tr>
      <w:tr w:rsidR="00255DC0" w:rsidRPr="00942DEB" w:rsidTr="004F2C2C">
        <w:trPr>
          <w:trHeight w:val="645"/>
        </w:trPr>
        <w:tc>
          <w:tcPr>
            <w:tcW w:w="4380" w:type="dxa"/>
            <w:tcBorders>
              <w:top w:val="nil"/>
              <w:left w:val="single" w:sz="8" w:space="0" w:color="auto"/>
              <w:bottom w:val="single" w:sz="8" w:space="0" w:color="auto"/>
              <w:right w:val="single" w:sz="8" w:space="0" w:color="auto"/>
            </w:tcBorders>
            <w:shd w:val="clear" w:color="000000" w:fill="D9D9D9"/>
            <w:vAlign w:val="center"/>
            <w:hideMark/>
          </w:tcPr>
          <w:p w:rsidR="00255DC0" w:rsidRPr="00942DEB" w:rsidRDefault="00255DC0" w:rsidP="006D3645">
            <w:pPr>
              <w:spacing w:after="0" w:line="240" w:lineRule="auto"/>
              <w:rPr>
                <w:rFonts w:ascii="Cambria" w:eastAsia="Times New Roman" w:hAnsi="Cambria" w:cs="Times New Roman"/>
                <w:b/>
                <w:bCs/>
                <w:color w:val="000000"/>
                <w:sz w:val="24"/>
                <w:szCs w:val="24"/>
                <w:lang w:eastAsia="hr-HR"/>
              </w:rPr>
            </w:pPr>
            <w:r w:rsidRPr="00942DEB">
              <w:rPr>
                <w:rFonts w:ascii="Cambria" w:eastAsia="Times New Roman" w:hAnsi="Cambria" w:cs="Times New Roman"/>
                <w:b/>
                <w:bCs/>
                <w:noProof/>
                <w:color w:val="000000"/>
                <w:sz w:val="24"/>
                <w:szCs w:val="24"/>
                <w:lang w:eastAsia="hr-HR"/>
              </w:rPr>
              <w:t>Kontakt osoba ponuditelja, telefon, faks, e-pošta:</w:t>
            </w:r>
          </w:p>
        </w:tc>
        <w:tc>
          <w:tcPr>
            <w:tcW w:w="5420" w:type="dxa"/>
            <w:tcBorders>
              <w:top w:val="nil"/>
              <w:left w:val="nil"/>
              <w:bottom w:val="single" w:sz="8" w:space="0" w:color="auto"/>
              <w:right w:val="single" w:sz="8" w:space="0" w:color="auto"/>
            </w:tcBorders>
            <w:shd w:val="clear" w:color="auto" w:fill="auto"/>
            <w:vAlign w:val="center"/>
            <w:hideMark/>
          </w:tcPr>
          <w:p w:rsidR="00255DC0" w:rsidRPr="00942DEB" w:rsidRDefault="00255DC0" w:rsidP="006D3645">
            <w:pPr>
              <w:spacing w:after="0" w:line="240" w:lineRule="auto"/>
              <w:rPr>
                <w:rFonts w:ascii="Cambria" w:eastAsia="Times New Roman" w:hAnsi="Cambria" w:cs="Times New Roman"/>
                <w:color w:val="000000"/>
                <w:sz w:val="24"/>
                <w:szCs w:val="24"/>
                <w:lang w:eastAsia="hr-HR"/>
              </w:rPr>
            </w:pPr>
            <w:r w:rsidRPr="00942DEB">
              <w:rPr>
                <w:rFonts w:ascii="Cambria" w:eastAsia="Times New Roman" w:hAnsi="Cambria" w:cs="Times New Roman"/>
                <w:color w:val="000000"/>
                <w:sz w:val="24"/>
                <w:szCs w:val="24"/>
                <w:lang w:eastAsia="hr-HR"/>
              </w:rPr>
              <w:t> </w:t>
            </w:r>
          </w:p>
        </w:tc>
      </w:tr>
    </w:tbl>
    <w:p w:rsidR="00255DC0" w:rsidRDefault="00255DC0" w:rsidP="006D3645">
      <w:pPr>
        <w:tabs>
          <w:tab w:val="left" w:pos="567"/>
        </w:tabs>
        <w:spacing w:after="0"/>
        <w:jc w:val="both"/>
        <w:rPr>
          <w:rFonts w:ascii="Cambria" w:hAnsi="Cambria"/>
          <w:b/>
          <w:bCs/>
          <w:noProof/>
          <w:sz w:val="8"/>
          <w:szCs w:val="8"/>
        </w:rPr>
      </w:pPr>
    </w:p>
    <w:p w:rsidR="00E15928" w:rsidRPr="005D3C50" w:rsidRDefault="00E15928" w:rsidP="006D3645">
      <w:pPr>
        <w:tabs>
          <w:tab w:val="left" w:pos="567"/>
        </w:tabs>
        <w:spacing w:after="0"/>
        <w:jc w:val="both"/>
        <w:rPr>
          <w:rFonts w:ascii="Cambria" w:hAnsi="Cambria"/>
          <w:b/>
          <w:bCs/>
          <w:noProof/>
          <w:sz w:val="8"/>
          <w:szCs w:val="8"/>
        </w:rPr>
      </w:pPr>
    </w:p>
    <w:p w:rsidR="00255DC0" w:rsidRPr="005D3C50" w:rsidRDefault="00255DC0" w:rsidP="006D3645">
      <w:pPr>
        <w:pStyle w:val="ListParagraph"/>
        <w:numPr>
          <w:ilvl w:val="3"/>
          <w:numId w:val="1"/>
        </w:numPr>
        <w:tabs>
          <w:tab w:val="left" w:pos="567"/>
        </w:tabs>
        <w:spacing w:after="0"/>
        <w:ind w:left="426"/>
        <w:jc w:val="both"/>
        <w:rPr>
          <w:rFonts w:ascii="Cambria" w:hAnsi="Cambria"/>
          <w:b/>
          <w:bCs/>
          <w:noProof/>
          <w:sz w:val="24"/>
          <w:szCs w:val="24"/>
          <w:u w:val="single"/>
        </w:rPr>
      </w:pPr>
      <w:r w:rsidRPr="005D3C50">
        <w:rPr>
          <w:rFonts w:ascii="Cambria" w:hAnsi="Cambria"/>
          <w:b/>
          <w:bCs/>
          <w:noProof/>
          <w:sz w:val="24"/>
          <w:szCs w:val="24"/>
          <w:u w:val="single"/>
        </w:rPr>
        <w:t>Cijena ponude</w:t>
      </w:r>
    </w:p>
    <w:tbl>
      <w:tblPr>
        <w:tblW w:w="9800" w:type="dxa"/>
        <w:tblInd w:w="93" w:type="dxa"/>
        <w:tblLook w:val="04A0" w:firstRow="1" w:lastRow="0" w:firstColumn="1" w:lastColumn="0" w:noHBand="0" w:noVBand="1"/>
      </w:tblPr>
      <w:tblGrid>
        <w:gridCol w:w="4380"/>
        <w:gridCol w:w="5420"/>
      </w:tblGrid>
      <w:tr w:rsidR="00255DC0" w:rsidRPr="00942DEB" w:rsidTr="004F2C2C">
        <w:trPr>
          <w:trHeight w:val="330"/>
        </w:trPr>
        <w:tc>
          <w:tcPr>
            <w:tcW w:w="4380"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255DC0" w:rsidRPr="00942DEB" w:rsidRDefault="00255DC0" w:rsidP="006D3645">
            <w:pPr>
              <w:spacing w:after="0" w:line="240" w:lineRule="auto"/>
              <w:jc w:val="both"/>
              <w:rPr>
                <w:rFonts w:ascii="Cambria" w:eastAsia="Times New Roman" w:hAnsi="Cambria" w:cs="Times New Roman"/>
                <w:b/>
                <w:bCs/>
                <w:color w:val="000000"/>
                <w:sz w:val="24"/>
                <w:szCs w:val="24"/>
                <w:lang w:eastAsia="hr-HR"/>
              </w:rPr>
            </w:pPr>
            <w:r w:rsidRPr="00942DEB">
              <w:rPr>
                <w:rFonts w:ascii="Cambria" w:eastAsia="Times New Roman" w:hAnsi="Cambria" w:cs="Times New Roman"/>
                <w:b/>
                <w:bCs/>
                <w:noProof/>
                <w:color w:val="000000"/>
                <w:sz w:val="24"/>
                <w:szCs w:val="24"/>
                <w:lang w:eastAsia="hr-HR"/>
              </w:rPr>
              <w:t>Cijena ponude u HRK</w:t>
            </w:r>
            <w:r w:rsidR="00F5784F">
              <w:rPr>
                <w:rFonts w:ascii="Cambria" w:eastAsia="Times New Roman" w:hAnsi="Cambria" w:cs="Times New Roman"/>
                <w:b/>
                <w:bCs/>
                <w:noProof/>
                <w:color w:val="000000"/>
                <w:sz w:val="24"/>
                <w:szCs w:val="24"/>
                <w:lang w:eastAsia="hr-HR"/>
              </w:rPr>
              <w:t>/EUR</w:t>
            </w:r>
            <w:r w:rsidRPr="00942DEB">
              <w:rPr>
                <w:rFonts w:ascii="Cambria" w:eastAsia="Times New Roman" w:hAnsi="Cambria" w:cs="Times New Roman"/>
                <w:b/>
                <w:bCs/>
                <w:noProof/>
                <w:color w:val="000000"/>
                <w:sz w:val="24"/>
                <w:szCs w:val="24"/>
                <w:lang w:eastAsia="hr-HR"/>
              </w:rPr>
              <w:t xml:space="preserve"> bez PDV-a:</w:t>
            </w:r>
          </w:p>
        </w:tc>
        <w:tc>
          <w:tcPr>
            <w:tcW w:w="5420" w:type="dxa"/>
            <w:tcBorders>
              <w:top w:val="single" w:sz="8" w:space="0" w:color="auto"/>
              <w:left w:val="nil"/>
              <w:bottom w:val="single" w:sz="8" w:space="0" w:color="auto"/>
              <w:right w:val="single" w:sz="8" w:space="0" w:color="auto"/>
            </w:tcBorders>
            <w:shd w:val="clear" w:color="auto" w:fill="auto"/>
            <w:vAlign w:val="center"/>
            <w:hideMark/>
          </w:tcPr>
          <w:p w:rsidR="00255DC0" w:rsidRPr="00942DEB" w:rsidRDefault="00255DC0" w:rsidP="006D3645">
            <w:pPr>
              <w:spacing w:after="0" w:line="240" w:lineRule="auto"/>
              <w:jc w:val="both"/>
              <w:rPr>
                <w:rFonts w:ascii="Cambria" w:eastAsia="Times New Roman" w:hAnsi="Cambria" w:cs="Times New Roman"/>
                <w:color w:val="000000"/>
                <w:sz w:val="24"/>
                <w:szCs w:val="24"/>
                <w:lang w:eastAsia="hr-HR"/>
              </w:rPr>
            </w:pPr>
            <w:r w:rsidRPr="00942DEB">
              <w:rPr>
                <w:rFonts w:ascii="Cambria" w:eastAsia="Times New Roman" w:hAnsi="Cambria" w:cs="Times New Roman"/>
                <w:color w:val="000000"/>
                <w:sz w:val="24"/>
                <w:szCs w:val="24"/>
                <w:lang w:eastAsia="hr-HR"/>
              </w:rPr>
              <w:t> </w:t>
            </w:r>
            <w:r w:rsidR="00F5784F">
              <w:rPr>
                <w:rFonts w:ascii="Cambria" w:eastAsia="Times New Roman" w:hAnsi="Cambria" w:cs="Times New Roman"/>
                <w:color w:val="000000"/>
                <w:sz w:val="24"/>
                <w:szCs w:val="24"/>
                <w:lang w:eastAsia="hr-HR"/>
              </w:rPr>
              <w:t>Naznačiti valutu</w:t>
            </w:r>
          </w:p>
        </w:tc>
      </w:tr>
      <w:tr w:rsidR="00255DC0" w:rsidRPr="00942DEB" w:rsidTr="004F2C2C">
        <w:trPr>
          <w:trHeight w:val="330"/>
        </w:trPr>
        <w:tc>
          <w:tcPr>
            <w:tcW w:w="4380" w:type="dxa"/>
            <w:tcBorders>
              <w:top w:val="nil"/>
              <w:left w:val="single" w:sz="8" w:space="0" w:color="auto"/>
              <w:bottom w:val="single" w:sz="8" w:space="0" w:color="auto"/>
              <w:right w:val="single" w:sz="8" w:space="0" w:color="auto"/>
            </w:tcBorders>
            <w:shd w:val="clear" w:color="000000" w:fill="D9D9D9"/>
            <w:vAlign w:val="center"/>
            <w:hideMark/>
          </w:tcPr>
          <w:p w:rsidR="00255DC0" w:rsidRPr="00942DEB" w:rsidRDefault="00255DC0" w:rsidP="006D3645">
            <w:pPr>
              <w:spacing w:after="0" w:line="240" w:lineRule="auto"/>
              <w:jc w:val="both"/>
              <w:rPr>
                <w:rFonts w:ascii="Cambria" w:eastAsia="Times New Roman" w:hAnsi="Cambria" w:cs="Times New Roman"/>
                <w:b/>
                <w:bCs/>
                <w:color w:val="000000"/>
                <w:sz w:val="24"/>
                <w:szCs w:val="24"/>
                <w:lang w:eastAsia="hr-HR"/>
              </w:rPr>
            </w:pPr>
            <w:r w:rsidRPr="00942DEB">
              <w:rPr>
                <w:rFonts w:ascii="Cambria" w:eastAsia="Times New Roman" w:hAnsi="Cambria" w:cs="Times New Roman"/>
                <w:b/>
                <w:bCs/>
                <w:noProof/>
                <w:color w:val="000000"/>
                <w:sz w:val="24"/>
                <w:szCs w:val="24"/>
                <w:lang w:eastAsia="hr-HR"/>
              </w:rPr>
              <w:t>Iznos PDV-a :</w:t>
            </w:r>
          </w:p>
        </w:tc>
        <w:tc>
          <w:tcPr>
            <w:tcW w:w="5420" w:type="dxa"/>
            <w:tcBorders>
              <w:top w:val="nil"/>
              <w:left w:val="nil"/>
              <w:bottom w:val="single" w:sz="8" w:space="0" w:color="auto"/>
              <w:right w:val="single" w:sz="8" w:space="0" w:color="auto"/>
            </w:tcBorders>
            <w:shd w:val="clear" w:color="auto" w:fill="auto"/>
            <w:vAlign w:val="center"/>
            <w:hideMark/>
          </w:tcPr>
          <w:p w:rsidR="00255DC0" w:rsidRPr="00942DEB" w:rsidRDefault="00255DC0" w:rsidP="006D3645">
            <w:pPr>
              <w:spacing w:after="0" w:line="240" w:lineRule="auto"/>
              <w:jc w:val="both"/>
              <w:rPr>
                <w:rFonts w:ascii="Cambria" w:eastAsia="Times New Roman" w:hAnsi="Cambria" w:cs="Times New Roman"/>
                <w:color w:val="000000"/>
                <w:sz w:val="24"/>
                <w:szCs w:val="24"/>
                <w:lang w:eastAsia="hr-HR"/>
              </w:rPr>
            </w:pPr>
            <w:r w:rsidRPr="00942DEB">
              <w:rPr>
                <w:rFonts w:ascii="Cambria" w:eastAsia="Times New Roman" w:hAnsi="Cambria" w:cs="Times New Roman"/>
                <w:color w:val="000000"/>
                <w:sz w:val="24"/>
                <w:szCs w:val="24"/>
                <w:lang w:eastAsia="hr-HR"/>
              </w:rPr>
              <w:t> </w:t>
            </w:r>
            <w:r w:rsidR="00E84805">
              <w:rPr>
                <w:rFonts w:ascii="Cambria" w:eastAsia="Times New Roman" w:hAnsi="Cambria" w:cs="Times New Roman"/>
                <w:color w:val="000000"/>
                <w:sz w:val="24"/>
                <w:szCs w:val="24"/>
                <w:lang w:eastAsia="hr-HR"/>
              </w:rPr>
              <w:t>Naznačiti valutu</w:t>
            </w:r>
          </w:p>
        </w:tc>
      </w:tr>
      <w:tr w:rsidR="00255DC0" w:rsidRPr="00942DEB" w:rsidTr="004F2C2C">
        <w:trPr>
          <w:trHeight w:val="330"/>
        </w:trPr>
        <w:tc>
          <w:tcPr>
            <w:tcW w:w="4380" w:type="dxa"/>
            <w:tcBorders>
              <w:top w:val="nil"/>
              <w:left w:val="single" w:sz="8" w:space="0" w:color="auto"/>
              <w:bottom w:val="single" w:sz="8" w:space="0" w:color="auto"/>
              <w:right w:val="single" w:sz="8" w:space="0" w:color="auto"/>
            </w:tcBorders>
            <w:shd w:val="clear" w:color="000000" w:fill="D9D9D9"/>
            <w:vAlign w:val="center"/>
            <w:hideMark/>
          </w:tcPr>
          <w:p w:rsidR="00255DC0" w:rsidRPr="00942DEB" w:rsidRDefault="00255DC0" w:rsidP="006D3645">
            <w:pPr>
              <w:spacing w:after="0" w:line="240" w:lineRule="auto"/>
              <w:jc w:val="both"/>
              <w:rPr>
                <w:rFonts w:ascii="Cambria" w:eastAsia="Times New Roman" w:hAnsi="Cambria" w:cs="Times New Roman"/>
                <w:b/>
                <w:bCs/>
                <w:color w:val="000000"/>
                <w:sz w:val="24"/>
                <w:szCs w:val="24"/>
                <w:lang w:eastAsia="hr-HR"/>
              </w:rPr>
            </w:pPr>
            <w:r w:rsidRPr="00942DEB">
              <w:rPr>
                <w:rFonts w:ascii="Cambria" w:eastAsia="Times New Roman" w:hAnsi="Cambria" w:cs="Times New Roman"/>
                <w:b/>
                <w:bCs/>
                <w:noProof/>
                <w:color w:val="000000"/>
                <w:sz w:val="24"/>
                <w:szCs w:val="24"/>
                <w:lang w:eastAsia="hr-HR"/>
              </w:rPr>
              <w:t>Cijena ponude u HRK</w:t>
            </w:r>
            <w:r w:rsidR="00F5784F">
              <w:rPr>
                <w:rFonts w:ascii="Cambria" w:eastAsia="Times New Roman" w:hAnsi="Cambria" w:cs="Times New Roman"/>
                <w:b/>
                <w:bCs/>
                <w:noProof/>
                <w:color w:val="000000"/>
                <w:sz w:val="24"/>
                <w:szCs w:val="24"/>
                <w:lang w:eastAsia="hr-HR"/>
              </w:rPr>
              <w:t>/EUR</w:t>
            </w:r>
            <w:r w:rsidRPr="00942DEB">
              <w:rPr>
                <w:rFonts w:ascii="Cambria" w:eastAsia="Times New Roman" w:hAnsi="Cambria" w:cs="Times New Roman"/>
                <w:b/>
                <w:bCs/>
                <w:noProof/>
                <w:color w:val="000000"/>
                <w:sz w:val="24"/>
                <w:szCs w:val="24"/>
                <w:lang w:eastAsia="hr-HR"/>
              </w:rPr>
              <w:t xml:space="preserve"> s PDV-om:</w:t>
            </w:r>
          </w:p>
        </w:tc>
        <w:tc>
          <w:tcPr>
            <w:tcW w:w="5420" w:type="dxa"/>
            <w:tcBorders>
              <w:top w:val="nil"/>
              <w:left w:val="nil"/>
              <w:bottom w:val="single" w:sz="8" w:space="0" w:color="auto"/>
              <w:right w:val="single" w:sz="8" w:space="0" w:color="auto"/>
            </w:tcBorders>
            <w:shd w:val="clear" w:color="auto" w:fill="auto"/>
            <w:vAlign w:val="center"/>
            <w:hideMark/>
          </w:tcPr>
          <w:p w:rsidR="00255DC0" w:rsidRPr="00942DEB" w:rsidRDefault="00255DC0" w:rsidP="006D3645">
            <w:pPr>
              <w:spacing w:after="0" w:line="240" w:lineRule="auto"/>
              <w:jc w:val="both"/>
              <w:rPr>
                <w:rFonts w:ascii="Cambria" w:eastAsia="Times New Roman" w:hAnsi="Cambria" w:cs="Times New Roman"/>
                <w:color w:val="000000"/>
                <w:sz w:val="24"/>
                <w:szCs w:val="24"/>
                <w:lang w:eastAsia="hr-HR"/>
              </w:rPr>
            </w:pPr>
            <w:r w:rsidRPr="00942DEB">
              <w:rPr>
                <w:rFonts w:ascii="Cambria" w:eastAsia="Times New Roman" w:hAnsi="Cambria" w:cs="Times New Roman"/>
                <w:color w:val="000000"/>
                <w:sz w:val="24"/>
                <w:szCs w:val="24"/>
                <w:lang w:eastAsia="hr-HR"/>
              </w:rPr>
              <w:t> </w:t>
            </w:r>
            <w:r w:rsidR="00F5784F">
              <w:rPr>
                <w:rFonts w:ascii="Cambria" w:eastAsia="Times New Roman" w:hAnsi="Cambria" w:cs="Times New Roman"/>
                <w:color w:val="000000"/>
                <w:sz w:val="24"/>
                <w:szCs w:val="24"/>
                <w:lang w:eastAsia="hr-HR"/>
              </w:rPr>
              <w:t>Naznačiti valutu</w:t>
            </w:r>
          </w:p>
        </w:tc>
      </w:tr>
    </w:tbl>
    <w:p w:rsidR="006646AF" w:rsidRDefault="006646AF" w:rsidP="006D3645">
      <w:pPr>
        <w:tabs>
          <w:tab w:val="left" w:pos="567"/>
        </w:tabs>
        <w:spacing w:after="0" w:line="240" w:lineRule="auto"/>
        <w:jc w:val="both"/>
        <w:rPr>
          <w:rFonts w:ascii="Cambria" w:hAnsi="Cambria"/>
          <w:b/>
          <w:bCs/>
          <w:noProof/>
          <w:sz w:val="24"/>
          <w:szCs w:val="24"/>
        </w:rPr>
      </w:pPr>
    </w:p>
    <w:p w:rsidR="00E15928" w:rsidRDefault="00E15928" w:rsidP="006D3645">
      <w:pPr>
        <w:tabs>
          <w:tab w:val="left" w:pos="567"/>
        </w:tabs>
        <w:spacing w:after="0" w:line="240" w:lineRule="auto"/>
        <w:jc w:val="both"/>
        <w:rPr>
          <w:rFonts w:ascii="Cambria" w:hAnsi="Cambria"/>
          <w:b/>
          <w:bCs/>
          <w:noProof/>
          <w:sz w:val="24"/>
          <w:szCs w:val="24"/>
        </w:rPr>
      </w:pPr>
    </w:p>
    <w:p w:rsidR="006646AF" w:rsidRDefault="00674A98" w:rsidP="006D3645">
      <w:pPr>
        <w:pStyle w:val="ListParagraph"/>
        <w:tabs>
          <w:tab w:val="left" w:pos="567"/>
        </w:tabs>
        <w:spacing w:after="0" w:line="240" w:lineRule="auto"/>
        <w:ind w:left="329"/>
        <w:jc w:val="both"/>
        <w:rPr>
          <w:rFonts w:ascii="Cambria" w:hAnsi="Cambria"/>
          <w:b/>
          <w:bCs/>
          <w:noProof/>
          <w:sz w:val="24"/>
          <w:szCs w:val="24"/>
        </w:rPr>
      </w:pPr>
      <w:r>
        <w:rPr>
          <w:rFonts w:ascii="Cambria" w:hAnsi="Cambria"/>
          <w:b/>
          <w:bCs/>
          <w:noProof/>
          <w:sz w:val="24"/>
          <w:szCs w:val="24"/>
        </w:rPr>
        <w:t>3</w:t>
      </w:r>
      <w:r w:rsidR="00DF64FA">
        <w:rPr>
          <w:rFonts w:ascii="Cambria" w:hAnsi="Cambria"/>
          <w:b/>
          <w:bCs/>
          <w:noProof/>
          <w:sz w:val="24"/>
          <w:szCs w:val="24"/>
        </w:rPr>
        <w:t>. Rok isporuke predmeta nabave</w:t>
      </w:r>
      <w:r w:rsidR="006646AF">
        <w:rPr>
          <w:rFonts w:ascii="Cambria" w:hAnsi="Cambria"/>
          <w:b/>
          <w:bCs/>
          <w:noProof/>
          <w:sz w:val="24"/>
          <w:szCs w:val="24"/>
        </w:rPr>
        <w:t xml:space="preserve"> (upisati u danima)</w:t>
      </w:r>
    </w:p>
    <w:tbl>
      <w:tblPr>
        <w:tblW w:w="9800" w:type="dxa"/>
        <w:tblInd w:w="93" w:type="dxa"/>
        <w:tblLook w:val="04A0" w:firstRow="1" w:lastRow="0" w:firstColumn="1" w:lastColumn="0" w:noHBand="0" w:noVBand="1"/>
      </w:tblPr>
      <w:tblGrid>
        <w:gridCol w:w="4380"/>
        <w:gridCol w:w="5420"/>
      </w:tblGrid>
      <w:tr w:rsidR="006646AF" w:rsidRPr="00942DEB" w:rsidTr="005148EB">
        <w:trPr>
          <w:trHeight w:val="330"/>
        </w:trPr>
        <w:tc>
          <w:tcPr>
            <w:tcW w:w="4380" w:type="dxa"/>
            <w:tcBorders>
              <w:top w:val="single" w:sz="8" w:space="0" w:color="auto"/>
              <w:left w:val="single" w:sz="8" w:space="0" w:color="auto"/>
              <w:bottom w:val="single" w:sz="8" w:space="0" w:color="auto"/>
              <w:right w:val="single" w:sz="8" w:space="0" w:color="auto"/>
            </w:tcBorders>
            <w:shd w:val="clear" w:color="000000" w:fill="D9D9D9"/>
            <w:vAlign w:val="bottom"/>
            <w:hideMark/>
          </w:tcPr>
          <w:p w:rsidR="006646AF" w:rsidRPr="00942DEB" w:rsidRDefault="00DF64FA" w:rsidP="006D3645">
            <w:pPr>
              <w:spacing w:after="0" w:line="240" w:lineRule="auto"/>
              <w:jc w:val="both"/>
              <w:rPr>
                <w:rFonts w:ascii="Cambria" w:eastAsia="Times New Roman" w:hAnsi="Cambria" w:cs="Times New Roman"/>
                <w:b/>
                <w:bCs/>
                <w:color w:val="000000"/>
                <w:sz w:val="24"/>
                <w:szCs w:val="24"/>
                <w:lang w:eastAsia="hr-HR"/>
              </w:rPr>
            </w:pPr>
            <w:r>
              <w:rPr>
                <w:rFonts w:ascii="Cambria" w:eastAsia="Times New Roman" w:hAnsi="Cambria" w:cs="Times New Roman"/>
                <w:b/>
                <w:bCs/>
                <w:noProof/>
                <w:color w:val="000000"/>
                <w:sz w:val="24"/>
                <w:szCs w:val="24"/>
                <w:lang w:eastAsia="hr-HR"/>
              </w:rPr>
              <w:t>Rok isporuke predmeta nabave</w:t>
            </w:r>
          </w:p>
        </w:tc>
        <w:tc>
          <w:tcPr>
            <w:tcW w:w="5420" w:type="dxa"/>
            <w:tcBorders>
              <w:top w:val="single" w:sz="8" w:space="0" w:color="auto"/>
              <w:left w:val="nil"/>
              <w:bottom w:val="single" w:sz="8" w:space="0" w:color="auto"/>
              <w:right w:val="single" w:sz="8" w:space="0" w:color="auto"/>
            </w:tcBorders>
            <w:shd w:val="clear" w:color="auto" w:fill="auto"/>
            <w:vAlign w:val="bottom"/>
            <w:hideMark/>
          </w:tcPr>
          <w:p w:rsidR="006646AF" w:rsidRPr="00942DEB" w:rsidRDefault="006646AF" w:rsidP="006D3645">
            <w:pPr>
              <w:spacing w:after="0" w:line="240" w:lineRule="auto"/>
              <w:jc w:val="both"/>
              <w:rPr>
                <w:rFonts w:ascii="Cambria" w:eastAsia="Times New Roman" w:hAnsi="Cambria" w:cs="Times New Roman"/>
                <w:color w:val="000000"/>
                <w:sz w:val="24"/>
                <w:szCs w:val="24"/>
                <w:lang w:eastAsia="hr-HR"/>
              </w:rPr>
            </w:pPr>
            <w:r w:rsidRPr="00942DEB">
              <w:rPr>
                <w:rFonts w:ascii="Cambria" w:eastAsia="Times New Roman" w:hAnsi="Cambria" w:cs="Times New Roman"/>
                <w:color w:val="000000"/>
                <w:sz w:val="24"/>
                <w:szCs w:val="24"/>
                <w:lang w:eastAsia="hr-HR"/>
              </w:rPr>
              <w:t> </w:t>
            </w:r>
          </w:p>
        </w:tc>
      </w:tr>
    </w:tbl>
    <w:p w:rsidR="006646AF" w:rsidRDefault="006646AF" w:rsidP="006D3645">
      <w:pPr>
        <w:tabs>
          <w:tab w:val="left" w:pos="567"/>
        </w:tabs>
        <w:spacing w:after="0" w:line="240" w:lineRule="auto"/>
        <w:jc w:val="both"/>
        <w:rPr>
          <w:rFonts w:ascii="Cambria" w:hAnsi="Cambria"/>
          <w:b/>
          <w:bCs/>
          <w:noProof/>
          <w:sz w:val="24"/>
          <w:szCs w:val="24"/>
        </w:rPr>
      </w:pPr>
    </w:p>
    <w:p w:rsidR="00255DC0" w:rsidRPr="007C6454" w:rsidRDefault="00255DC0" w:rsidP="006D3645">
      <w:pPr>
        <w:tabs>
          <w:tab w:val="left" w:pos="567"/>
        </w:tabs>
        <w:spacing w:after="0" w:line="240" w:lineRule="auto"/>
        <w:jc w:val="both"/>
        <w:rPr>
          <w:rFonts w:ascii="Cambria" w:hAnsi="Cambria"/>
          <w:b/>
          <w:bCs/>
          <w:noProof/>
          <w:sz w:val="24"/>
          <w:szCs w:val="24"/>
        </w:rPr>
      </w:pPr>
    </w:p>
    <w:p w:rsidR="00674A98" w:rsidRDefault="007C6454" w:rsidP="006D3645">
      <w:pPr>
        <w:pStyle w:val="ListParagraph"/>
        <w:tabs>
          <w:tab w:val="left" w:pos="567"/>
        </w:tabs>
        <w:spacing w:after="0" w:line="240" w:lineRule="auto"/>
        <w:ind w:left="329"/>
        <w:jc w:val="both"/>
        <w:rPr>
          <w:rFonts w:ascii="Cambria" w:hAnsi="Cambria"/>
          <w:b/>
          <w:bCs/>
          <w:noProof/>
          <w:sz w:val="24"/>
          <w:szCs w:val="24"/>
        </w:rPr>
      </w:pPr>
      <w:r>
        <w:rPr>
          <w:rFonts w:ascii="Cambria" w:hAnsi="Cambria"/>
          <w:b/>
          <w:bCs/>
          <w:noProof/>
          <w:sz w:val="24"/>
          <w:szCs w:val="24"/>
        </w:rPr>
        <w:t>4</w:t>
      </w:r>
      <w:r w:rsidR="00674A98" w:rsidRPr="00674A98">
        <w:rPr>
          <w:rFonts w:ascii="Cambria" w:hAnsi="Cambria"/>
          <w:b/>
          <w:bCs/>
          <w:noProof/>
          <w:sz w:val="24"/>
          <w:szCs w:val="24"/>
        </w:rPr>
        <w:t>.</w:t>
      </w:r>
      <w:r w:rsidR="00674A98" w:rsidRPr="00674A98">
        <w:rPr>
          <w:rFonts w:ascii="Cambria" w:hAnsi="Cambria"/>
          <w:b/>
          <w:bCs/>
          <w:noProof/>
          <w:sz w:val="24"/>
          <w:szCs w:val="24"/>
        </w:rPr>
        <w:tab/>
        <w:t>Rok valjanosti ponude</w:t>
      </w:r>
    </w:p>
    <w:tbl>
      <w:tblPr>
        <w:tblW w:w="9800" w:type="dxa"/>
        <w:tblInd w:w="93" w:type="dxa"/>
        <w:tblLook w:val="04A0" w:firstRow="1" w:lastRow="0" w:firstColumn="1" w:lastColumn="0" w:noHBand="0" w:noVBand="1"/>
      </w:tblPr>
      <w:tblGrid>
        <w:gridCol w:w="4380"/>
        <w:gridCol w:w="5420"/>
      </w:tblGrid>
      <w:tr w:rsidR="00674A98" w:rsidRPr="00942DEB" w:rsidTr="008F7E5D">
        <w:trPr>
          <w:trHeight w:val="330"/>
        </w:trPr>
        <w:tc>
          <w:tcPr>
            <w:tcW w:w="4380" w:type="dxa"/>
            <w:tcBorders>
              <w:top w:val="single" w:sz="8" w:space="0" w:color="auto"/>
              <w:left w:val="single" w:sz="8" w:space="0" w:color="auto"/>
              <w:bottom w:val="single" w:sz="8" w:space="0" w:color="auto"/>
              <w:right w:val="single" w:sz="8" w:space="0" w:color="auto"/>
            </w:tcBorders>
            <w:shd w:val="clear" w:color="000000" w:fill="D9D9D9"/>
            <w:vAlign w:val="bottom"/>
            <w:hideMark/>
          </w:tcPr>
          <w:p w:rsidR="00674A98" w:rsidRPr="00942DEB" w:rsidRDefault="00674A98" w:rsidP="006D3645">
            <w:pPr>
              <w:spacing w:after="0" w:line="240" w:lineRule="auto"/>
              <w:jc w:val="both"/>
              <w:rPr>
                <w:rFonts w:ascii="Cambria" w:eastAsia="Times New Roman" w:hAnsi="Cambria" w:cs="Times New Roman"/>
                <w:b/>
                <w:bCs/>
                <w:color w:val="000000"/>
                <w:sz w:val="24"/>
                <w:szCs w:val="24"/>
                <w:lang w:eastAsia="hr-HR"/>
              </w:rPr>
            </w:pPr>
            <w:r w:rsidRPr="00942DEB">
              <w:rPr>
                <w:rFonts w:ascii="Cambria" w:eastAsia="Times New Roman" w:hAnsi="Cambria" w:cs="Times New Roman"/>
                <w:b/>
                <w:bCs/>
                <w:noProof/>
                <w:color w:val="000000"/>
                <w:sz w:val="24"/>
                <w:szCs w:val="24"/>
                <w:lang w:eastAsia="hr-HR"/>
              </w:rPr>
              <w:t>Rok valjanosti ponude:</w:t>
            </w:r>
          </w:p>
        </w:tc>
        <w:tc>
          <w:tcPr>
            <w:tcW w:w="5420" w:type="dxa"/>
            <w:tcBorders>
              <w:top w:val="single" w:sz="8" w:space="0" w:color="auto"/>
              <w:left w:val="nil"/>
              <w:bottom w:val="single" w:sz="8" w:space="0" w:color="auto"/>
              <w:right w:val="single" w:sz="8" w:space="0" w:color="auto"/>
            </w:tcBorders>
            <w:shd w:val="clear" w:color="auto" w:fill="auto"/>
            <w:vAlign w:val="bottom"/>
            <w:hideMark/>
          </w:tcPr>
          <w:p w:rsidR="00674A98" w:rsidRPr="00CB342A" w:rsidRDefault="00674A98" w:rsidP="006D3645">
            <w:pPr>
              <w:spacing w:after="0" w:line="240" w:lineRule="auto"/>
              <w:jc w:val="both"/>
              <w:rPr>
                <w:rFonts w:ascii="Cambria" w:eastAsia="Times New Roman" w:hAnsi="Cambria" w:cs="Times New Roman"/>
                <w:color w:val="000000"/>
                <w:sz w:val="24"/>
                <w:szCs w:val="24"/>
                <w:lang w:eastAsia="hr-HR"/>
              </w:rPr>
            </w:pPr>
            <w:r>
              <w:rPr>
                <w:rFonts w:ascii="Cambria" w:eastAsia="Times New Roman" w:hAnsi="Cambria" w:cs="Times New Roman"/>
                <w:color w:val="000000"/>
                <w:sz w:val="24"/>
                <w:szCs w:val="24"/>
                <w:lang w:eastAsia="hr-HR"/>
              </w:rPr>
              <w:t xml:space="preserve">60 </w:t>
            </w:r>
            <w:r w:rsidRPr="00CB342A">
              <w:rPr>
                <w:rFonts w:ascii="Cambria" w:eastAsia="Times New Roman" w:hAnsi="Cambria" w:cs="Times New Roman"/>
                <w:color w:val="000000"/>
                <w:sz w:val="24"/>
                <w:szCs w:val="24"/>
                <w:lang w:eastAsia="hr-HR"/>
              </w:rPr>
              <w:t>dana od dana roka za predaju ponuda</w:t>
            </w:r>
          </w:p>
        </w:tc>
      </w:tr>
    </w:tbl>
    <w:p w:rsidR="00CB342A" w:rsidRPr="00972744" w:rsidRDefault="00CB342A" w:rsidP="006D3645">
      <w:pPr>
        <w:tabs>
          <w:tab w:val="left" w:pos="567"/>
        </w:tabs>
        <w:spacing w:after="0" w:line="240" w:lineRule="auto"/>
        <w:jc w:val="both"/>
        <w:rPr>
          <w:rFonts w:ascii="Cambria" w:hAnsi="Cambria"/>
          <w:b/>
          <w:bCs/>
          <w:noProof/>
          <w:sz w:val="8"/>
          <w:szCs w:val="8"/>
        </w:rPr>
      </w:pPr>
    </w:p>
    <w:p w:rsidR="00880302" w:rsidRDefault="00880302" w:rsidP="006D3645">
      <w:pPr>
        <w:tabs>
          <w:tab w:val="left" w:pos="567"/>
        </w:tabs>
        <w:spacing w:after="0" w:line="240" w:lineRule="auto"/>
        <w:jc w:val="both"/>
        <w:rPr>
          <w:rFonts w:ascii="Cambria" w:hAnsi="Cambria"/>
          <w:b/>
          <w:bCs/>
          <w:noProof/>
          <w:sz w:val="24"/>
          <w:szCs w:val="24"/>
        </w:rPr>
      </w:pPr>
    </w:p>
    <w:p w:rsidR="00255DC0" w:rsidRPr="008E59E4" w:rsidRDefault="00255DC0" w:rsidP="006D3645">
      <w:pPr>
        <w:tabs>
          <w:tab w:val="left" w:pos="567"/>
        </w:tabs>
        <w:spacing w:after="0" w:line="240" w:lineRule="auto"/>
        <w:jc w:val="both"/>
        <w:rPr>
          <w:rFonts w:ascii="Cambria" w:hAnsi="Cambria"/>
          <w:b/>
          <w:bCs/>
          <w:noProof/>
          <w:sz w:val="24"/>
          <w:szCs w:val="24"/>
        </w:rPr>
      </w:pPr>
      <w:r w:rsidRPr="008E59E4">
        <w:rPr>
          <w:rFonts w:ascii="Cambria" w:hAnsi="Cambria"/>
          <w:b/>
          <w:bCs/>
          <w:noProof/>
          <w:sz w:val="24"/>
          <w:szCs w:val="24"/>
        </w:rPr>
        <w:t xml:space="preserve">Svojim potpisom potvrđujemo da smo proučili i razumjeli </w:t>
      </w:r>
      <w:r w:rsidR="00972744">
        <w:rPr>
          <w:rFonts w:ascii="Cambria" w:hAnsi="Cambria"/>
          <w:b/>
          <w:bCs/>
          <w:noProof/>
          <w:sz w:val="24"/>
          <w:szCs w:val="24"/>
        </w:rPr>
        <w:t>Poziv na dostavu ponuda</w:t>
      </w:r>
      <w:r w:rsidRPr="008E59E4">
        <w:rPr>
          <w:rFonts w:ascii="Cambria" w:hAnsi="Cambria"/>
          <w:b/>
          <w:bCs/>
          <w:noProof/>
          <w:sz w:val="24"/>
          <w:szCs w:val="24"/>
        </w:rPr>
        <w:t xml:space="preserve"> i sve uvjete nadmetan</w:t>
      </w:r>
      <w:r w:rsidR="00972744">
        <w:rPr>
          <w:rFonts w:ascii="Cambria" w:hAnsi="Cambria"/>
          <w:b/>
          <w:bCs/>
          <w:noProof/>
          <w:sz w:val="24"/>
          <w:szCs w:val="24"/>
        </w:rPr>
        <w:t>ja te da dajemo ponudu čije su T</w:t>
      </w:r>
      <w:r w:rsidRPr="008E59E4">
        <w:rPr>
          <w:rFonts w:ascii="Cambria" w:hAnsi="Cambria"/>
          <w:b/>
          <w:bCs/>
          <w:noProof/>
          <w:sz w:val="24"/>
          <w:szCs w:val="24"/>
        </w:rPr>
        <w:t>e</w:t>
      </w:r>
      <w:r>
        <w:rPr>
          <w:rFonts w:ascii="Cambria" w:hAnsi="Cambria"/>
          <w:b/>
          <w:bCs/>
          <w:noProof/>
          <w:sz w:val="24"/>
          <w:szCs w:val="24"/>
        </w:rPr>
        <w:t>h</w:t>
      </w:r>
      <w:r w:rsidR="00DF64FA">
        <w:rPr>
          <w:rFonts w:ascii="Cambria" w:hAnsi="Cambria"/>
          <w:b/>
          <w:bCs/>
          <w:noProof/>
          <w:sz w:val="24"/>
          <w:szCs w:val="24"/>
        </w:rPr>
        <w:t>ničke specifikacije</w:t>
      </w:r>
      <w:r w:rsidR="00315543">
        <w:rPr>
          <w:rFonts w:ascii="Cambria" w:hAnsi="Cambria"/>
          <w:b/>
          <w:bCs/>
          <w:noProof/>
          <w:sz w:val="24"/>
          <w:szCs w:val="24"/>
        </w:rPr>
        <w:t>/Opis poslova</w:t>
      </w:r>
      <w:r>
        <w:rPr>
          <w:rFonts w:ascii="Cambria" w:hAnsi="Cambria"/>
          <w:b/>
          <w:bCs/>
          <w:noProof/>
          <w:sz w:val="24"/>
          <w:szCs w:val="24"/>
        </w:rPr>
        <w:t xml:space="preserve"> opisane</w:t>
      </w:r>
      <w:r w:rsidRPr="008E59E4">
        <w:rPr>
          <w:rFonts w:ascii="Cambria" w:hAnsi="Cambria"/>
          <w:b/>
          <w:bCs/>
          <w:noProof/>
          <w:sz w:val="24"/>
          <w:szCs w:val="24"/>
        </w:rPr>
        <w:t xml:space="preserve"> u </w:t>
      </w:r>
      <w:r>
        <w:rPr>
          <w:rFonts w:ascii="Cambria" w:hAnsi="Cambria"/>
          <w:b/>
          <w:bCs/>
          <w:noProof/>
          <w:sz w:val="24"/>
          <w:szCs w:val="24"/>
        </w:rPr>
        <w:t xml:space="preserve">Prilogu </w:t>
      </w:r>
      <w:r w:rsidR="00671916">
        <w:rPr>
          <w:rFonts w:ascii="Cambria" w:hAnsi="Cambria"/>
          <w:b/>
          <w:bCs/>
          <w:noProof/>
          <w:sz w:val="24"/>
          <w:szCs w:val="24"/>
        </w:rPr>
        <w:t>3</w:t>
      </w:r>
      <w:r w:rsidRPr="008E59E4">
        <w:rPr>
          <w:rFonts w:ascii="Cambria" w:hAnsi="Cambria"/>
          <w:b/>
          <w:bCs/>
          <w:noProof/>
          <w:sz w:val="24"/>
          <w:szCs w:val="24"/>
        </w:rPr>
        <w:t>, sve u skladu s odred</w:t>
      </w:r>
      <w:r w:rsidR="00972744">
        <w:rPr>
          <w:rFonts w:ascii="Cambria" w:hAnsi="Cambria"/>
          <w:b/>
          <w:bCs/>
          <w:noProof/>
          <w:sz w:val="24"/>
          <w:szCs w:val="24"/>
        </w:rPr>
        <w:t>bama Poziva na dostavu ponuda</w:t>
      </w:r>
      <w:r w:rsidRPr="008E59E4">
        <w:rPr>
          <w:rFonts w:ascii="Cambria" w:hAnsi="Cambria"/>
          <w:b/>
          <w:bCs/>
          <w:noProof/>
          <w:sz w:val="24"/>
          <w:szCs w:val="24"/>
        </w:rPr>
        <w:t>.</w:t>
      </w:r>
    </w:p>
    <w:p w:rsidR="00255DC0" w:rsidRDefault="00255DC0" w:rsidP="006D3645">
      <w:pPr>
        <w:tabs>
          <w:tab w:val="left" w:pos="567"/>
        </w:tabs>
        <w:spacing w:after="0" w:line="240" w:lineRule="auto"/>
        <w:jc w:val="both"/>
        <w:rPr>
          <w:rFonts w:ascii="Cambria" w:hAnsi="Cambria"/>
          <w:b/>
          <w:bCs/>
          <w:noProof/>
          <w:sz w:val="24"/>
          <w:szCs w:val="24"/>
        </w:rPr>
      </w:pPr>
    </w:p>
    <w:p w:rsidR="00E15928" w:rsidRDefault="00E15928" w:rsidP="006D3645">
      <w:pPr>
        <w:tabs>
          <w:tab w:val="left" w:pos="567"/>
        </w:tabs>
        <w:spacing w:after="0" w:line="240" w:lineRule="auto"/>
        <w:jc w:val="both"/>
        <w:rPr>
          <w:rFonts w:ascii="Cambria" w:hAnsi="Cambria"/>
          <w:b/>
          <w:bCs/>
          <w:noProof/>
          <w:sz w:val="24"/>
          <w:szCs w:val="24"/>
        </w:rPr>
      </w:pPr>
    </w:p>
    <w:p w:rsidR="00E15928" w:rsidRPr="008E59E4" w:rsidRDefault="00E15928" w:rsidP="006D3645">
      <w:pPr>
        <w:tabs>
          <w:tab w:val="left" w:pos="567"/>
        </w:tabs>
        <w:spacing w:after="0" w:line="240" w:lineRule="auto"/>
        <w:jc w:val="both"/>
        <w:rPr>
          <w:rFonts w:ascii="Cambria" w:hAnsi="Cambria"/>
          <w:b/>
          <w:bCs/>
          <w:noProof/>
          <w:sz w:val="24"/>
          <w:szCs w:val="24"/>
        </w:rPr>
      </w:pPr>
    </w:p>
    <w:p w:rsidR="00255DC0" w:rsidRPr="008E59E4" w:rsidRDefault="00255DC0" w:rsidP="006D3645">
      <w:pPr>
        <w:tabs>
          <w:tab w:val="left" w:pos="567"/>
        </w:tabs>
        <w:jc w:val="both"/>
        <w:rPr>
          <w:rFonts w:ascii="Cambria" w:hAnsi="Cambria"/>
          <w:bCs/>
          <w:noProof/>
          <w:sz w:val="24"/>
          <w:szCs w:val="24"/>
        </w:rPr>
      </w:pPr>
      <w:r w:rsidRPr="008E59E4">
        <w:rPr>
          <w:rFonts w:ascii="Cambria" w:hAnsi="Cambria"/>
          <w:bCs/>
          <w:noProof/>
          <w:sz w:val="24"/>
          <w:szCs w:val="24"/>
        </w:rPr>
        <w:t>U ______________, __/__/20__.</w:t>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t>ZA PONUDITELJA:</w:t>
      </w:r>
    </w:p>
    <w:p w:rsidR="00255DC0" w:rsidRPr="008E59E4" w:rsidRDefault="00255DC0" w:rsidP="006D3645">
      <w:pPr>
        <w:tabs>
          <w:tab w:val="left" w:pos="567"/>
        </w:tabs>
        <w:jc w:val="both"/>
        <w:rPr>
          <w:rFonts w:ascii="Cambria" w:hAnsi="Cambria"/>
          <w:bCs/>
          <w:noProof/>
          <w:sz w:val="24"/>
          <w:szCs w:val="24"/>
        </w:rPr>
      </w:pP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t xml:space="preserve"> ________________________________</w:t>
      </w:r>
    </w:p>
    <w:p w:rsidR="00204366" w:rsidRPr="00972744" w:rsidRDefault="00255DC0" w:rsidP="006D3645">
      <w:pPr>
        <w:tabs>
          <w:tab w:val="left" w:pos="567"/>
        </w:tabs>
        <w:jc w:val="right"/>
        <w:rPr>
          <w:rFonts w:ascii="Cambria" w:hAnsi="Cambria"/>
          <w:bCs/>
          <w:noProof/>
          <w:sz w:val="24"/>
          <w:szCs w:val="24"/>
        </w:rPr>
      </w:pP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t xml:space="preserve">                       (ime, prezime i potpis osobe ovlaštene za zastupanje gospodarskog subjekta)</w:t>
      </w:r>
    </w:p>
    <w:p w:rsidR="00972744" w:rsidRDefault="00972744" w:rsidP="006D3645">
      <w:pPr>
        <w:spacing w:after="0"/>
        <w:jc w:val="center"/>
        <w:rPr>
          <w:rFonts w:ascii="Cambria" w:hAnsi="Cambria"/>
          <w:b/>
          <w:noProof/>
          <w:sz w:val="24"/>
          <w:szCs w:val="24"/>
          <w:u w:val="single"/>
        </w:rPr>
      </w:pPr>
    </w:p>
    <w:p w:rsidR="00880302" w:rsidRDefault="00880302" w:rsidP="006D3645">
      <w:pPr>
        <w:spacing w:after="0"/>
        <w:jc w:val="center"/>
        <w:rPr>
          <w:rFonts w:ascii="Cambria" w:hAnsi="Cambria"/>
          <w:b/>
          <w:noProof/>
          <w:sz w:val="24"/>
          <w:szCs w:val="24"/>
          <w:u w:val="single"/>
        </w:rPr>
      </w:pPr>
    </w:p>
    <w:p w:rsidR="00E84805" w:rsidRPr="008D76B4" w:rsidRDefault="00E84805" w:rsidP="006D3645">
      <w:pPr>
        <w:tabs>
          <w:tab w:val="left" w:pos="567"/>
        </w:tabs>
        <w:spacing w:after="0"/>
        <w:rPr>
          <w:rFonts w:ascii="Cambria" w:hAnsi="Cambria"/>
          <w:b/>
          <w:noProof/>
          <w:sz w:val="24"/>
          <w:szCs w:val="24"/>
          <w:u w:val="single"/>
        </w:rPr>
      </w:pPr>
    </w:p>
    <w:p w:rsidR="009B1967" w:rsidRDefault="009B1967" w:rsidP="006D3645">
      <w:pPr>
        <w:pStyle w:val="ListParagraph"/>
        <w:tabs>
          <w:tab w:val="left" w:pos="567"/>
        </w:tabs>
        <w:spacing w:after="0"/>
        <w:ind w:left="360"/>
        <w:jc w:val="center"/>
        <w:rPr>
          <w:rFonts w:ascii="Cambria" w:hAnsi="Cambria"/>
          <w:b/>
          <w:noProof/>
          <w:sz w:val="24"/>
          <w:szCs w:val="24"/>
          <w:u w:val="single"/>
        </w:rPr>
      </w:pPr>
      <w:r>
        <w:rPr>
          <w:rFonts w:ascii="Cambria" w:hAnsi="Cambria"/>
          <w:b/>
          <w:noProof/>
          <w:sz w:val="24"/>
          <w:szCs w:val="24"/>
          <w:u w:val="single"/>
        </w:rPr>
        <w:lastRenderedPageBreak/>
        <w:t>PRILOG 2</w:t>
      </w:r>
      <w:r w:rsidRPr="009B1967">
        <w:rPr>
          <w:rFonts w:ascii="Cambria" w:hAnsi="Cambria"/>
          <w:b/>
          <w:noProof/>
          <w:sz w:val="24"/>
          <w:szCs w:val="24"/>
          <w:u w:val="single"/>
        </w:rPr>
        <w:t xml:space="preserve"> </w:t>
      </w:r>
      <w:r w:rsidRPr="009B1967">
        <w:rPr>
          <w:rFonts w:ascii="Cambria" w:hAnsi="Cambria"/>
          <w:noProof/>
          <w:sz w:val="24"/>
          <w:szCs w:val="24"/>
          <w:u w:val="single"/>
        </w:rPr>
        <w:t>POZIVA NA DOSTAVU PONUDA</w:t>
      </w:r>
    </w:p>
    <w:p w:rsidR="00255DC0" w:rsidRPr="004268C8" w:rsidRDefault="00255DC0" w:rsidP="006D3645">
      <w:pPr>
        <w:pStyle w:val="ListParagraph"/>
        <w:tabs>
          <w:tab w:val="left" w:pos="567"/>
        </w:tabs>
        <w:spacing w:after="0"/>
        <w:ind w:left="360"/>
        <w:jc w:val="center"/>
        <w:rPr>
          <w:rFonts w:ascii="Cambria" w:hAnsi="Cambria"/>
          <w:sz w:val="24"/>
          <w:szCs w:val="24"/>
          <w:u w:val="single"/>
        </w:rPr>
      </w:pPr>
      <w:r w:rsidRPr="000F3D8F">
        <w:rPr>
          <w:rFonts w:ascii="Cambria" w:hAnsi="Cambria"/>
          <w:sz w:val="24"/>
          <w:szCs w:val="24"/>
          <w:u w:val="single"/>
        </w:rPr>
        <w:t>IZJAVA O NEPOSTOJANJU RAZLOGA ISKLJUČENJA</w:t>
      </w:r>
    </w:p>
    <w:p w:rsidR="0051299A" w:rsidRDefault="003835E5" w:rsidP="006D3645">
      <w:pPr>
        <w:pStyle w:val="2012TEXT"/>
        <w:spacing w:after="0"/>
        <w:ind w:left="360"/>
        <w:rPr>
          <w:rFonts w:ascii="Cambria" w:hAnsi="Cambria"/>
          <w:bCs/>
          <w:noProof/>
          <w:sz w:val="24"/>
          <w:szCs w:val="24"/>
          <w:lang w:bidi="hr-HR"/>
        </w:rPr>
      </w:pPr>
      <w:r>
        <w:rPr>
          <w:rFonts w:ascii="Cambria" w:hAnsi="Cambria"/>
          <w:bCs/>
          <w:noProof/>
          <w:sz w:val="24"/>
          <w:szCs w:val="24"/>
          <w:lang w:bidi="hr-HR"/>
        </w:rPr>
        <w:t>Predmet</w:t>
      </w:r>
      <w:r w:rsidR="00DF64FA" w:rsidRPr="004268C8">
        <w:rPr>
          <w:rFonts w:ascii="Cambria" w:hAnsi="Cambria"/>
          <w:bCs/>
          <w:noProof/>
          <w:sz w:val="24"/>
          <w:szCs w:val="24"/>
          <w:lang w:bidi="hr-HR"/>
        </w:rPr>
        <w:t xml:space="preserve"> nabave: </w:t>
      </w:r>
    </w:p>
    <w:p w:rsidR="00E75340" w:rsidRDefault="00E75340" w:rsidP="006D3645">
      <w:pPr>
        <w:tabs>
          <w:tab w:val="left" w:pos="567"/>
        </w:tabs>
        <w:jc w:val="both"/>
        <w:rPr>
          <w:rFonts w:ascii="Cambria" w:eastAsia="Times New Roman" w:hAnsi="Cambria" w:cs="Times New Roman"/>
          <w:b/>
          <w:noProof/>
          <w:sz w:val="24"/>
          <w:szCs w:val="24"/>
        </w:rPr>
      </w:pPr>
      <w:r w:rsidRPr="00E75340">
        <w:rPr>
          <w:rFonts w:ascii="Cambria" w:eastAsia="Times New Roman" w:hAnsi="Cambria" w:cs="Times New Roman"/>
          <w:b/>
          <w:noProof/>
          <w:sz w:val="24"/>
          <w:szCs w:val="24"/>
        </w:rPr>
        <w:t xml:space="preserve">Linija za plastifikaciju metala i edukacija zaposlenika za rad s linijom </w:t>
      </w:r>
    </w:p>
    <w:p w:rsidR="00255DC0" w:rsidRPr="00A03893" w:rsidRDefault="00255DC0" w:rsidP="006D3645">
      <w:pPr>
        <w:tabs>
          <w:tab w:val="left" w:pos="567"/>
        </w:tabs>
        <w:jc w:val="both"/>
        <w:rPr>
          <w:rFonts w:ascii="Cambria" w:hAnsi="Cambria"/>
          <w:bCs/>
        </w:rPr>
      </w:pPr>
      <w:r w:rsidRPr="00A03893">
        <w:rPr>
          <w:rFonts w:ascii="Cambria" w:hAnsi="Cambria"/>
          <w:bCs/>
        </w:rPr>
        <w:t>Radi dokazivanja nepostojanja situacija opisanih točkom 3. Dokumentacije za nadmetanje, a koje bi mogle dovesti do isključenja ponuditelja iz postupka nabave, dajem</w:t>
      </w:r>
    </w:p>
    <w:p w:rsidR="00255DC0" w:rsidRPr="00A03893" w:rsidRDefault="00255DC0" w:rsidP="006D3645">
      <w:pPr>
        <w:tabs>
          <w:tab w:val="left" w:pos="567"/>
        </w:tabs>
        <w:jc w:val="both"/>
        <w:rPr>
          <w:rFonts w:ascii="Cambria" w:hAnsi="Cambria"/>
          <w:bCs/>
        </w:rPr>
      </w:pPr>
      <w:r w:rsidRPr="00A03893">
        <w:rPr>
          <w:rFonts w:ascii="Cambria" w:hAnsi="Cambria"/>
          <w:b/>
          <w:bCs/>
        </w:rPr>
        <w:tab/>
      </w:r>
      <w:r w:rsidRPr="00A03893">
        <w:rPr>
          <w:rFonts w:ascii="Cambria" w:hAnsi="Cambria"/>
          <w:b/>
          <w:bCs/>
        </w:rPr>
        <w:tab/>
      </w:r>
      <w:r w:rsidRPr="00A03893">
        <w:rPr>
          <w:rFonts w:ascii="Cambria" w:hAnsi="Cambria"/>
          <w:b/>
          <w:bCs/>
        </w:rPr>
        <w:tab/>
      </w:r>
      <w:r w:rsidRPr="00A03893">
        <w:rPr>
          <w:rFonts w:ascii="Cambria" w:hAnsi="Cambria"/>
          <w:b/>
          <w:bCs/>
        </w:rPr>
        <w:tab/>
      </w:r>
      <w:r w:rsidRPr="00A03893">
        <w:rPr>
          <w:rFonts w:ascii="Cambria" w:hAnsi="Cambria"/>
          <w:b/>
          <w:bCs/>
        </w:rPr>
        <w:tab/>
      </w:r>
      <w:r w:rsidRPr="00A03893">
        <w:rPr>
          <w:rFonts w:ascii="Cambria" w:hAnsi="Cambria"/>
          <w:b/>
          <w:bCs/>
        </w:rPr>
        <w:tab/>
      </w:r>
      <w:r w:rsidRPr="00A03893">
        <w:rPr>
          <w:rFonts w:ascii="Cambria" w:hAnsi="Cambria"/>
          <w:b/>
          <w:bCs/>
        </w:rPr>
        <w:tab/>
        <w:t>I Z J A V U</w:t>
      </w:r>
    </w:p>
    <w:p w:rsidR="008C02DA" w:rsidRPr="00A03893" w:rsidRDefault="00255DC0" w:rsidP="006D3645">
      <w:pPr>
        <w:tabs>
          <w:tab w:val="left" w:pos="567"/>
        </w:tabs>
        <w:spacing w:line="240" w:lineRule="auto"/>
        <w:jc w:val="both"/>
        <w:rPr>
          <w:rFonts w:ascii="Cambria" w:hAnsi="Cambria"/>
          <w:bCs/>
        </w:rPr>
      </w:pPr>
      <w:r w:rsidRPr="00A03893">
        <w:rPr>
          <w:rFonts w:ascii="Cambria" w:hAnsi="Cambria"/>
          <w:bCs/>
        </w:rPr>
        <w:t>kojom ja ____________________________ (ime i prezime)  iz _____________________________________ (adresa stanovanja) OIB:_______________________, broj osobne iskaznice _______________ izdane od __________________________________ kao po zakonu ovlaštena osoba za zastupanje gospodarskog subjekta _______________________</w:t>
      </w:r>
      <w:r w:rsidR="00A03893">
        <w:rPr>
          <w:rFonts w:ascii="Cambria" w:hAnsi="Cambria"/>
          <w:bCs/>
        </w:rPr>
        <w:t>________________________________________</w:t>
      </w:r>
      <w:r w:rsidRPr="00A03893">
        <w:rPr>
          <w:rFonts w:ascii="Cambria" w:hAnsi="Cambria"/>
          <w:bCs/>
        </w:rPr>
        <w:t xml:space="preserve">   (naziv i sjedište gospodarskog subjekta, OIB) pod materijalnom i kaznenom odgovornošću izjavljujem da ponuditelj i osoba po zakonu ovlaš</w:t>
      </w:r>
      <w:r w:rsidR="008C02DA" w:rsidRPr="00A03893">
        <w:rPr>
          <w:rFonts w:ascii="Cambria" w:hAnsi="Cambria"/>
          <w:bCs/>
        </w:rPr>
        <w:t>tena za zastupanje ponuditelja ponuditelja (osobe koja je član upravnog, upravljačkog ili nadzornog tijela ili ima ovlasti zastupanja, donošenja odluka ili nadzora toga gospodarskog subjekta)</w:t>
      </w:r>
    </w:p>
    <w:p w:rsidR="008C02DA" w:rsidRPr="00A03893" w:rsidRDefault="008C02DA" w:rsidP="006D3645">
      <w:pPr>
        <w:tabs>
          <w:tab w:val="left" w:pos="567"/>
        </w:tabs>
        <w:spacing w:line="240" w:lineRule="auto"/>
        <w:jc w:val="both"/>
        <w:rPr>
          <w:rFonts w:ascii="Cambria" w:hAnsi="Cambria"/>
          <w:bCs/>
        </w:rPr>
      </w:pPr>
      <w:r w:rsidRPr="00A03893">
        <w:rPr>
          <w:rFonts w:ascii="Cambria" w:hAnsi="Cambria"/>
          <w:bCs/>
        </w:rPr>
        <w:t>-</w:t>
      </w:r>
      <w:r w:rsidRPr="00A03893">
        <w:rPr>
          <w:rFonts w:ascii="Cambria" w:hAnsi="Cambria"/>
          <w:bCs/>
        </w:rPr>
        <w:tab/>
        <w:t>nije 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rsidR="008C02DA" w:rsidRPr="00A03893" w:rsidRDefault="008C02DA" w:rsidP="006D3645">
      <w:pPr>
        <w:tabs>
          <w:tab w:val="left" w:pos="567"/>
        </w:tabs>
        <w:spacing w:line="240" w:lineRule="auto"/>
        <w:jc w:val="both"/>
        <w:rPr>
          <w:rFonts w:ascii="Cambria" w:hAnsi="Cambria"/>
          <w:bCs/>
        </w:rPr>
      </w:pPr>
      <w:r w:rsidRPr="00A03893">
        <w:rPr>
          <w:rFonts w:ascii="Cambria" w:hAnsi="Cambria"/>
          <w:bCs/>
        </w:rPr>
        <w:t>-</w:t>
      </w:r>
      <w:r w:rsidRPr="00A03893">
        <w:rPr>
          <w:rFonts w:ascii="Cambria" w:hAnsi="Cambria"/>
          <w:bCs/>
        </w:rPr>
        <w:tab/>
        <w:t>je ispunio obvezu isplate plaća zaposlenicima, plaćanja doprinosa za financiranje obveznih osiguranja (osobito zdravstveno ili mirovinsko) ili plaćanja poreza u skladu s propisima Republike Hrvatske kao države u kojoj je osnovan ponuditelj, u skladu s propisima države poslovnog nastana ponuditelja (ako oni nemaju poslovni nastan u Republici Hrvatskoj), osim ako je u skladu s posebnim pravilima odobrena odgoda plaćanja navedenih obveza, te ako mu iznos dospjelih, a neplaćenih obveza nije veći od 200 kuna</w:t>
      </w:r>
    </w:p>
    <w:p w:rsidR="00255DC0" w:rsidRPr="00A03893" w:rsidRDefault="008C02DA" w:rsidP="006D3645">
      <w:pPr>
        <w:tabs>
          <w:tab w:val="left" w:pos="567"/>
        </w:tabs>
        <w:spacing w:line="240" w:lineRule="auto"/>
        <w:jc w:val="both"/>
        <w:rPr>
          <w:rFonts w:ascii="Cambria" w:hAnsi="Cambria"/>
          <w:bCs/>
        </w:rPr>
      </w:pPr>
      <w:r w:rsidRPr="00A03893">
        <w:rPr>
          <w:rFonts w:ascii="Cambria" w:hAnsi="Cambria"/>
          <w:bCs/>
        </w:rPr>
        <w:t>-</w:t>
      </w:r>
      <w:r w:rsidRPr="00A03893">
        <w:rPr>
          <w:rFonts w:ascii="Cambria" w:hAnsi="Cambria"/>
          <w:bCs/>
        </w:rPr>
        <w:tab/>
        <w:t>nije lažno izjavljivao, predstavio ili pružio neistinite podatke u vezi s uvjetima koje je NOJN naveo kao neophodne.</w:t>
      </w:r>
    </w:p>
    <w:p w:rsidR="00A03893" w:rsidRDefault="00A03893" w:rsidP="006D3645">
      <w:pPr>
        <w:tabs>
          <w:tab w:val="left" w:pos="567"/>
        </w:tabs>
        <w:jc w:val="both"/>
        <w:rPr>
          <w:rFonts w:ascii="Cambria" w:hAnsi="Cambria"/>
          <w:bCs/>
          <w:sz w:val="24"/>
          <w:szCs w:val="24"/>
        </w:rPr>
      </w:pPr>
    </w:p>
    <w:p w:rsidR="008D76B4" w:rsidRDefault="008D76B4" w:rsidP="006D3645">
      <w:pPr>
        <w:tabs>
          <w:tab w:val="left" w:pos="567"/>
        </w:tabs>
        <w:jc w:val="both"/>
        <w:rPr>
          <w:rFonts w:ascii="Cambria" w:hAnsi="Cambria"/>
          <w:bCs/>
          <w:sz w:val="24"/>
          <w:szCs w:val="24"/>
        </w:rPr>
      </w:pPr>
    </w:p>
    <w:p w:rsidR="00255DC0" w:rsidRPr="00183D3F" w:rsidRDefault="00255DC0" w:rsidP="006D3645">
      <w:pPr>
        <w:tabs>
          <w:tab w:val="left" w:pos="567"/>
        </w:tabs>
        <w:jc w:val="both"/>
        <w:rPr>
          <w:rFonts w:ascii="Cambria" w:hAnsi="Cambria"/>
          <w:bCs/>
          <w:sz w:val="24"/>
          <w:szCs w:val="24"/>
        </w:rPr>
      </w:pPr>
      <w:r w:rsidRPr="00183D3F">
        <w:rPr>
          <w:rFonts w:ascii="Cambria" w:hAnsi="Cambria"/>
          <w:bCs/>
          <w:sz w:val="24"/>
          <w:szCs w:val="24"/>
        </w:rPr>
        <w:t>U ______________, __</w:t>
      </w:r>
      <w:r>
        <w:rPr>
          <w:rFonts w:ascii="Cambria" w:hAnsi="Cambria"/>
          <w:bCs/>
          <w:sz w:val="24"/>
          <w:szCs w:val="24"/>
        </w:rPr>
        <w:t>_</w:t>
      </w:r>
      <w:r w:rsidRPr="00183D3F">
        <w:rPr>
          <w:rFonts w:ascii="Cambria" w:hAnsi="Cambria"/>
          <w:bCs/>
          <w:sz w:val="24"/>
          <w:szCs w:val="24"/>
        </w:rPr>
        <w:t>/__</w:t>
      </w:r>
      <w:r>
        <w:rPr>
          <w:rFonts w:ascii="Cambria" w:hAnsi="Cambria"/>
          <w:bCs/>
          <w:sz w:val="24"/>
          <w:szCs w:val="24"/>
        </w:rPr>
        <w:t>_</w:t>
      </w:r>
      <w:r w:rsidRPr="00183D3F">
        <w:rPr>
          <w:rFonts w:ascii="Cambria" w:hAnsi="Cambria"/>
          <w:bCs/>
          <w:sz w:val="24"/>
          <w:szCs w:val="24"/>
        </w:rPr>
        <w:t>/20__</w:t>
      </w:r>
      <w:r>
        <w:rPr>
          <w:rFonts w:ascii="Cambria" w:hAnsi="Cambria"/>
          <w:bCs/>
          <w:sz w:val="24"/>
          <w:szCs w:val="24"/>
        </w:rPr>
        <w:t>_</w:t>
      </w:r>
      <w:r w:rsidRPr="00183D3F">
        <w:rPr>
          <w:rFonts w:ascii="Cambria" w:hAnsi="Cambria"/>
          <w:bCs/>
          <w:sz w:val="24"/>
          <w:szCs w:val="24"/>
        </w:rPr>
        <w:t>.</w:t>
      </w:r>
      <w:r w:rsidRPr="00183D3F">
        <w:rPr>
          <w:rFonts w:ascii="Cambria" w:hAnsi="Cambria"/>
          <w:bCs/>
          <w:sz w:val="24"/>
          <w:szCs w:val="24"/>
        </w:rPr>
        <w:tab/>
      </w:r>
      <w:r w:rsidRPr="00183D3F">
        <w:rPr>
          <w:rFonts w:ascii="Cambria" w:hAnsi="Cambria"/>
          <w:bCs/>
          <w:sz w:val="24"/>
          <w:szCs w:val="24"/>
        </w:rPr>
        <w:tab/>
      </w:r>
      <w:r w:rsidRPr="00183D3F">
        <w:rPr>
          <w:rFonts w:ascii="Cambria" w:hAnsi="Cambria"/>
          <w:bCs/>
          <w:sz w:val="24"/>
          <w:szCs w:val="24"/>
        </w:rPr>
        <w:tab/>
      </w:r>
      <w:r w:rsidRPr="00183D3F">
        <w:rPr>
          <w:rFonts w:ascii="Cambria" w:hAnsi="Cambria"/>
          <w:bCs/>
          <w:sz w:val="24"/>
          <w:szCs w:val="24"/>
        </w:rPr>
        <w:tab/>
      </w:r>
      <w:r w:rsidRPr="00183D3F">
        <w:rPr>
          <w:rFonts w:ascii="Cambria" w:hAnsi="Cambria"/>
          <w:bCs/>
          <w:sz w:val="24"/>
          <w:szCs w:val="24"/>
        </w:rPr>
        <w:tab/>
      </w:r>
      <w:r w:rsidRPr="00183D3F">
        <w:rPr>
          <w:rFonts w:ascii="Cambria" w:hAnsi="Cambria"/>
          <w:bCs/>
          <w:sz w:val="24"/>
          <w:szCs w:val="24"/>
        </w:rPr>
        <w:tab/>
        <w:t xml:space="preserve">       </w:t>
      </w:r>
    </w:p>
    <w:p w:rsidR="00255DC0" w:rsidRPr="00183D3F" w:rsidRDefault="00255DC0" w:rsidP="006D3645">
      <w:pPr>
        <w:tabs>
          <w:tab w:val="left" w:pos="567"/>
        </w:tabs>
        <w:jc w:val="right"/>
        <w:rPr>
          <w:rFonts w:ascii="Cambria" w:hAnsi="Cambria"/>
          <w:bCs/>
          <w:sz w:val="24"/>
          <w:szCs w:val="24"/>
        </w:rPr>
      </w:pPr>
      <w:r w:rsidRPr="00183D3F">
        <w:rPr>
          <w:rFonts w:ascii="Cambria" w:hAnsi="Cambria"/>
          <w:bCs/>
          <w:sz w:val="24"/>
          <w:szCs w:val="24"/>
        </w:rPr>
        <w:t>ZA PONUDITELJA:</w:t>
      </w:r>
    </w:p>
    <w:p w:rsidR="00255DC0" w:rsidRPr="00183D3F" w:rsidRDefault="00255DC0" w:rsidP="006D3645">
      <w:pPr>
        <w:tabs>
          <w:tab w:val="left" w:pos="567"/>
        </w:tabs>
        <w:jc w:val="right"/>
        <w:rPr>
          <w:rFonts w:ascii="Cambria" w:hAnsi="Cambria"/>
          <w:bCs/>
          <w:sz w:val="24"/>
          <w:szCs w:val="24"/>
        </w:rPr>
      </w:pPr>
      <w:r w:rsidRPr="00183D3F">
        <w:rPr>
          <w:rFonts w:ascii="Cambria" w:hAnsi="Cambria"/>
          <w:bCs/>
          <w:sz w:val="24"/>
          <w:szCs w:val="24"/>
        </w:rPr>
        <w:t>________________________________</w:t>
      </w:r>
    </w:p>
    <w:p w:rsidR="00460C32" w:rsidRPr="00A03893" w:rsidRDefault="00255DC0" w:rsidP="006D3645">
      <w:pPr>
        <w:tabs>
          <w:tab w:val="left" w:pos="567"/>
        </w:tabs>
        <w:jc w:val="right"/>
        <w:rPr>
          <w:rFonts w:ascii="Cambria" w:hAnsi="Cambria"/>
          <w:bCs/>
          <w:sz w:val="24"/>
          <w:szCs w:val="24"/>
        </w:rPr>
      </w:pPr>
      <w:r w:rsidRPr="00183D3F">
        <w:rPr>
          <w:rFonts w:ascii="Cambria" w:hAnsi="Cambria"/>
          <w:bCs/>
          <w:sz w:val="24"/>
          <w:szCs w:val="24"/>
        </w:rPr>
        <w:t xml:space="preserve">(ime, prezime i </w:t>
      </w:r>
      <w:r w:rsidRPr="00047547">
        <w:rPr>
          <w:rFonts w:ascii="Cambria" w:hAnsi="Cambria"/>
          <w:bCs/>
          <w:sz w:val="24"/>
          <w:szCs w:val="24"/>
        </w:rPr>
        <w:t>potpis osobe</w:t>
      </w:r>
      <w:r>
        <w:rPr>
          <w:rFonts w:ascii="Cambria" w:hAnsi="Cambria"/>
          <w:bCs/>
          <w:sz w:val="24"/>
          <w:szCs w:val="24"/>
        </w:rPr>
        <w:t xml:space="preserve"> </w:t>
      </w:r>
      <w:r w:rsidRPr="00047547">
        <w:rPr>
          <w:rFonts w:ascii="Cambria" w:hAnsi="Cambria"/>
          <w:bCs/>
          <w:sz w:val="24"/>
          <w:szCs w:val="24"/>
        </w:rPr>
        <w:t>ovlaštene</w:t>
      </w:r>
      <w:r>
        <w:rPr>
          <w:rFonts w:ascii="Cambria" w:hAnsi="Cambria"/>
          <w:bCs/>
          <w:sz w:val="24"/>
          <w:szCs w:val="24"/>
        </w:rPr>
        <w:t xml:space="preserve"> za zastupanje gospodarskog subjekta</w:t>
      </w:r>
      <w:r w:rsidR="00A03893">
        <w:rPr>
          <w:rFonts w:ascii="Cambria" w:hAnsi="Cambria"/>
          <w:bCs/>
          <w:sz w:val="24"/>
          <w:szCs w:val="24"/>
        </w:rPr>
        <w:t>)</w:t>
      </w:r>
    </w:p>
    <w:p w:rsidR="00304D40" w:rsidRDefault="00304D40" w:rsidP="006D3645">
      <w:pPr>
        <w:spacing w:after="0"/>
        <w:rPr>
          <w:rFonts w:ascii="Cambria" w:hAnsi="Cambria"/>
          <w:b/>
          <w:noProof/>
          <w:sz w:val="24"/>
          <w:szCs w:val="24"/>
          <w:u w:val="single"/>
        </w:rPr>
      </w:pPr>
    </w:p>
    <w:p w:rsidR="00255DC0" w:rsidRDefault="00255DC0" w:rsidP="006D3645">
      <w:pPr>
        <w:spacing w:after="0"/>
        <w:rPr>
          <w:rFonts w:ascii="Cambria" w:hAnsi="Cambria"/>
          <w:b/>
          <w:noProof/>
          <w:sz w:val="24"/>
          <w:szCs w:val="24"/>
          <w:u w:val="single"/>
        </w:rPr>
      </w:pPr>
    </w:p>
    <w:p w:rsidR="00DF64FA" w:rsidRDefault="00DF64FA" w:rsidP="006D3645">
      <w:pPr>
        <w:spacing w:after="0" w:line="276" w:lineRule="auto"/>
        <w:rPr>
          <w:b/>
          <w:sz w:val="24"/>
          <w:szCs w:val="24"/>
          <w:u w:val="single"/>
        </w:rPr>
        <w:sectPr w:rsidR="00DF64FA" w:rsidSect="00743EBD">
          <w:headerReference w:type="default" r:id="rId8"/>
          <w:footerReference w:type="default" r:id="rId9"/>
          <w:pgSz w:w="11906" w:h="16838"/>
          <w:pgMar w:top="1417" w:right="1417" w:bottom="1417" w:left="1417" w:header="708" w:footer="708" w:gutter="0"/>
          <w:cols w:space="708"/>
          <w:docGrid w:linePitch="360"/>
        </w:sectPr>
      </w:pPr>
    </w:p>
    <w:p w:rsidR="00232721" w:rsidRDefault="00DA5BA4" w:rsidP="006D3645">
      <w:pPr>
        <w:pStyle w:val="ListParagraph"/>
        <w:tabs>
          <w:tab w:val="left" w:pos="567"/>
        </w:tabs>
        <w:spacing w:after="0"/>
        <w:ind w:left="360"/>
        <w:jc w:val="center"/>
        <w:rPr>
          <w:rFonts w:ascii="Cambria" w:hAnsi="Cambria"/>
          <w:b/>
          <w:noProof/>
          <w:sz w:val="24"/>
          <w:szCs w:val="24"/>
          <w:u w:val="single"/>
        </w:rPr>
      </w:pPr>
      <w:r>
        <w:rPr>
          <w:rFonts w:ascii="Cambria" w:hAnsi="Cambria"/>
          <w:b/>
          <w:noProof/>
          <w:sz w:val="24"/>
          <w:szCs w:val="24"/>
          <w:u w:val="single"/>
        </w:rPr>
        <w:lastRenderedPageBreak/>
        <w:t>PRILOG 3</w:t>
      </w:r>
      <w:r w:rsidR="00232721" w:rsidRPr="009B1967">
        <w:rPr>
          <w:rFonts w:ascii="Cambria" w:hAnsi="Cambria"/>
          <w:b/>
          <w:noProof/>
          <w:sz w:val="24"/>
          <w:szCs w:val="24"/>
          <w:u w:val="single"/>
        </w:rPr>
        <w:t xml:space="preserve"> </w:t>
      </w:r>
      <w:r w:rsidR="00232721" w:rsidRPr="009B1967">
        <w:rPr>
          <w:rFonts w:ascii="Cambria" w:hAnsi="Cambria"/>
          <w:noProof/>
          <w:sz w:val="24"/>
          <w:szCs w:val="24"/>
          <w:u w:val="single"/>
        </w:rPr>
        <w:t>POZIVA NA DOSTAVU PONUDA</w:t>
      </w:r>
    </w:p>
    <w:p w:rsidR="00DF64FA" w:rsidRPr="003835E5" w:rsidRDefault="00DF64FA" w:rsidP="006D3645">
      <w:pPr>
        <w:spacing w:after="0"/>
        <w:jc w:val="center"/>
        <w:rPr>
          <w:rFonts w:ascii="Cambria" w:hAnsi="Cambria"/>
          <w:noProof/>
          <w:sz w:val="24"/>
          <w:szCs w:val="24"/>
          <w:u w:val="single"/>
        </w:rPr>
      </w:pPr>
      <w:r w:rsidRPr="003835E5">
        <w:rPr>
          <w:rFonts w:ascii="Cambria" w:hAnsi="Cambria"/>
          <w:noProof/>
          <w:sz w:val="24"/>
          <w:szCs w:val="24"/>
          <w:u w:val="single"/>
        </w:rPr>
        <w:t>TEHN</w:t>
      </w:r>
      <w:r w:rsidR="003835E5" w:rsidRPr="003835E5">
        <w:rPr>
          <w:rFonts w:ascii="Cambria" w:hAnsi="Cambria"/>
          <w:noProof/>
          <w:sz w:val="24"/>
          <w:szCs w:val="24"/>
          <w:u w:val="single"/>
        </w:rPr>
        <w:t>IČKE SPECIFIKACIJE</w:t>
      </w:r>
      <w:r w:rsidR="00BB282D">
        <w:rPr>
          <w:rFonts w:ascii="Cambria" w:hAnsi="Cambria"/>
          <w:noProof/>
          <w:sz w:val="24"/>
          <w:szCs w:val="24"/>
          <w:u w:val="single"/>
        </w:rPr>
        <w:t>/OPIS POSLOVA</w:t>
      </w:r>
      <w:r w:rsidR="00232721">
        <w:rPr>
          <w:rFonts w:ascii="Cambria" w:hAnsi="Cambria"/>
          <w:noProof/>
          <w:sz w:val="24"/>
          <w:szCs w:val="24"/>
          <w:u w:val="single"/>
        </w:rPr>
        <w:t xml:space="preserve"> </w:t>
      </w:r>
      <w:r w:rsidR="003835E5" w:rsidRPr="003835E5">
        <w:rPr>
          <w:rFonts w:ascii="Cambria" w:hAnsi="Cambria"/>
          <w:noProof/>
          <w:sz w:val="24"/>
          <w:szCs w:val="24"/>
          <w:u w:val="single"/>
        </w:rPr>
        <w:t xml:space="preserve"> </w:t>
      </w:r>
    </w:p>
    <w:p w:rsidR="00232721" w:rsidRPr="00232721" w:rsidRDefault="00232721" w:rsidP="006D3645">
      <w:pPr>
        <w:pStyle w:val="2012TEXT"/>
        <w:spacing w:after="0"/>
        <w:ind w:left="360"/>
        <w:rPr>
          <w:rFonts w:ascii="Cambria" w:hAnsi="Cambria"/>
          <w:bCs/>
          <w:noProof/>
          <w:sz w:val="24"/>
          <w:szCs w:val="24"/>
          <w:lang w:bidi="hr-HR"/>
        </w:rPr>
      </w:pPr>
      <w:r w:rsidRPr="00232721">
        <w:rPr>
          <w:rFonts w:ascii="Cambria" w:hAnsi="Cambria"/>
          <w:bCs/>
          <w:noProof/>
          <w:sz w:val="24"/>
          <w:szCs w:val="24"/>
          <w:lang w:bidi="hr-HR"/>
        </w:rPr>
        <w:t xml:space="preserve">Predmet nabave: </w:t>
      </w:r>
    </w:p>
    <w:p w:rsidR="004B05E1" w:rsidRDefault="00E75340" w:rsidP="006D3645">
      <w:pPr>
        <w:spacing w:after="0" w:line="240" w:lineRule="auto"/>
        <w:ind w:left="567" w:hanging="567"/>
        <w:rPr>
          <w:rFonts w:ascii="Cambria" w:eastAsia="Times New Roman" w:hAnsi="Cambria" w:cs="Times New Roman"/>
          <w:b/>
          <w:noProof/>
          <w:sz w:val="24"/>
          <w:szCs w:val="24"/>
        </w:rPr>
      </w:pPr>
      <w:r w:rsidRPr="00E75340">
        <w:rPr>
          <w:rFonts w:ascii="Cambria" w:eastAsia="Times New Roman" w:hAnsi="Cambria" w:cs="Times New Roman"/>
          <w:b/>
          <w:noProof/>
          <w:sz w:val="24"/>
          <w:szCs w:val="24"/>
        </w:rPr>
        <w:t>Linija za plastifikaciju metala i edukacija zaposlenika za rad s linijom</w:t>
      </w:r>
    </w:p>
    <w:p w:rsidR="00E75340" w:rsidRDefault="00E75340" w:rsidP="006D3645">
      <w:pPr>
        <w:spacing w:after="0" w:line="240" w:lineRule="auto"/>
        <w:ind w:left="567" w:hanging="567"/>
        <w:rPr>
          <w:rFonts w:ascii="Cambria" w:eastAsia="Times New Roman" w:hAnsi="Cambria" w:cs="Times New Roman"/>
          <w:b/>
          <w:noProof/>
          <w:sz w:val="24"/>
          <w:szCs w:val="24"/>
        </w:rPr>
      </w:pPr>
    </w:p>
    <w:p w:rsidR="00CD4CA3" w:rsidRPr="003835E5" w:rsidRDefault="00CD4CA3" w:rsidP="006D3645">
      <w:pPr>
        <w:spacing w:after="0" w:line="240" w:lineRule="auto"/>
        <w:ind w:left="567" w:hanging="567"/>
        <w:rPr>
          <w:rFonts w:asciiTheme="majorHAnsi" w:hAnsiTheme="majorHAnsi"/>
          <w:bCs/>
          <w:sz w:val="24"/>
          <w:szCs w:val="24"/>
          <w:lang w:bidi="hr-HR"/>
        </w:rPr>
      </w:pPr>
      <w:r w:rsidRPr="003835E5">
        <w:rPr>
          <w:rFonts w:asciiTheme="majorHAnsi" w:hAnsiTheme="majorHAnsi"/>
          <w:bCs/>
          <w:sz w:val="24"/>
          <w:szCs w:val="24"/>
          <w:lang w:bidi="hr-HR"/>
        </w:rPr>
        <w:t>Kolone 1-2 ispunjava Naručitelj – već su popunjene od strane Naručitelja</w:t>
      </w:r>
    </w:p>
    <w:p w:rsidR="00CD4CA3" w:rsidRPr="003835E5" w:rsidRDefault="00CD4CA3" w:rsidP="006D3645">
      <w:pPr>
        <w:spacing w:after="0" w:line="240" w:lineRule="auto"/>
        <w:ind w:left="567" w:hanging="567"/>
        <w:rPr>
          <w:rFonts w:asciiTheme="majorHAnsi" w:hAnsiTheme="majorHAnsi"/>
          <w:b/>
          <w:bCs/>
          <w:sz w:val="24"/>
          <w:szCs w:val="24"/>
          <w:u w:val="single"/>
          <w:lang w:bidi="hr-HR"/>
        </w:rPr>
      </w:pPr>
      <w:r w:rsidRPr="003835E5">
        <w:rPr>
          <w:rFonts w:asciiTheme="majorHAnsi" w:hAnsiTheme="majorHAnsi"/>
          <w:b/>
          <w:bCs/>
          <w:sz w:val="24"/>
          <w:szCs w:val="24"/>
          <w:u w:val="single"/>
          <w:lang w:bidi="hr-HR"/>
        </w:rPr>
        <w:t>Kolone 3-4 ispunjava Ponuditelj</w:t>
      </w:r>
    </w:p>
    <w:p w:rsidR="00CD4CA3" w:rsidRPr="003835E5" w:rsidRDefault="00CD4CA3" w:rsidP="006D3645">
      <w:pPr>
        <w:spacing w:after="0" w:line="240" w:lineRule="auto"/>
        <w:ind w:left="567" w:hanging="567"/>
        <w:rPr>
          <w:rFonts w:asciiTheme="majorHAnsi" w:hAnsiTheme="majorHAnsi"/>
          <w:bCs/>
          <w:sz w:val="24"/>
          <w:szCs w:val="24"/>
          <w:lang w:bidi="hr-HR"/>
        </w:rPr>
      </w:pPr>
    </w:p>
    <w:p w:rsidR="00CD4CA3" w:rsidRPr="003835E5" w:rsidRDefault="00CD4CA3" w:rsidP="006D3645">
      <w:pPr>
        <w:spacing w:after="0" w:line="240" w:lineRule="auto"/>
        <w:rPr>
          <w:rFonts w:asciiTheme="majorHAnsi" w:hAnsiTheme="majorHAnsi"/>
          <w:bCs/>
          <w:sz w:val="24"/>
          <w:szCs w:val="24"/>
          <w:lang w:bidi="hr-HR"/>
        </w:rPr>
      </w:pPr>
      <w:r w:rsidRPr="003835E5">
        <w:rPr>
          <w:rFonts w:asciiTheme="majorHAnsi" w:hAnsiTheme="majorHAnsi"/>
          <w:bCs/>
          <w:sz w:val="24"/>
          <w:szCs w:val="24"/>
          <w:lang w:bidi="hr-HR"/>
        </w:rPr>
        <w:t>Ponuđači su dužni ispuniti predloške na sljedećim stranicama:</w:t>
      </w:r>
    </w:p>
    <w:p w:rsidR="00CD4CA3" w:rsidRPr="003835E5" w:rsidRDefault="00CD4CA3" w:rsidP="006D3645">
      <w:pPr>
        <w:keepNext/>
        <w:numPr>
          <w:ilvl w:val="0"/>
          <w:numId w:val="2"/>
        </w:numPr>
        <w:tabs>
          <w:tab w:val="clear" w:pos="0"/>
        </w:tabs>
        <w:suppressAutoHyphens/>
        <w:spacing w:after="0" w:line="240" w:lineRule="auto"/>
        <w:ind w:hanging="311"/>
        <w:contextualSpacing/>
        <w:jc w:val="both"/>
        <w:rPr>
          <w:rFonts w:asciiTheme="majorHAnsi" w:hAnsiTheme="majorHAnsi"/>
          <w:bCs/>
          <w:sz w:val="24"/>
          <w:szCs w:val="24"/>
          <w:lang w:bidi="hr-HR"/>
        </w:rPr>
      </w:pPr>
      <w:r w:rsidRPr="003835E5">
        <w:rPr>
          <w:rFonts w:asciiTheme="majorHAnsi" w:hAnsiTheme="majorHAnsi"/>
          <w:bCs/>
          <w:sz w:val="24"/>
          <w:szCs w:val="24"/>
          <w:lang w:bidi="hr-HR"/>
        </w:rPr>
        <w:t>Kolona 2 je ispunjena od strane naručitelja i prikazuje tražene tehničke specifikacije (nije dozvoljena modifikacija istih od strane ponuđača),</w:t>
      </w:r>
    </w:p>
    <w:p w:rsidR="00CD4CA3" w:rsidRPr="003835E5" w:rsidRDefault="00CD4CA3" w:rsidP="006D3645">
      <w:pPr>
        <w:keepNext/>
        <w:numPr>
          <w:ilvl w:val="0"/>
          <w:numId w:val="2"/>
        </w:numPr>
        <w:tabs>
          <w:tab w:val="clear" w:pos="0"/>
        </w:tabs>
        <w:suppressAutoHyphens/>
        <w:spacing w:after="0" w:line="240" w:lineRule="auto"/>
        <w:ind w:hanging="311"/>
        <w:contextualSpacing/>
        <w:jc w:val="both"/>
        <w:rPr>
          <w:rFonts w:asciiTheme="majorHAnsi" w:hAnsiTheme="majorHAnsi"/>
          <w:bCs/>
          <w:sz w:val="24"/>
          <w:szCs w:val="24"/>
          <w:lang w:bidi="hr-HR"/>
        </w:rPr>
      </w:pPr>
      <w:r w:rsidRPr="003835E5">
        <w:rPr>
          <w:rFonts w:asciiTheme="majorHAnsi" w:hAnsiTheme="majorHAnsi"/>
          <w:bCs/>
          <w:sz w:val="24"/>
          <w:szCs w:val="24"/>
          <w:lang w:bidi="hr-HR"/>
        </w:rPr>
        <w:t>Kolonu 3 ispunjava ponuditelj sa detaljima ponuđene robe (npr. riječi “da” ili “ne” nisu dovoljne) – obvezna kolona</w:t>
      </w:r>
    </w:p>
    <w:p w:rsidR="00CD4CA3" w:rsidRPr="003835E5" w:rsidRDefault="00CD4CA3" w:rsidP="006D3645">
      <w:pPr>
        <w:keepNext/>
        <w:numPr>
          <w:ilvl w:val="0"/>
          <w:numId w:val="2"/>
        </w:numPr>
        <w:tabs>
          <w:tab w:val="clear" w:pos="0"/>
        </w:tabs>
        <w:suppressAutoHyphens/>
        <w:spacing w:after="0" w:line="240" w:lineRule="auto"/>
        <w:ind w:hanging="311"/>
        <w:contextualSpacing/>
        <w:jc w:val="both"/>
        <w:rPr>
          <w:rFonts w:asciiTheme="majorHAnsi" w:hAnsiTheme="majorHAnsi"/>
          <w:bCs/>
          <w:sz w:val="24"/>
          <w:szCs w:val="24"/>
          <w:lang w:bidi="hr-HR"/>
        </w:rPr>
      </w:pPr>
      <w:r w:rsidRPr="003835E5">
        <w:rPr>
          <w:rFonts w:asciiTheme="majorHAnsi" w:hAnsiTheme="majorHAnsi"/>
          <w:bCs/>
          <w:sz w:val="24"/>
          <w:szCs w:val="24"/>
          <w:lang w:bidi="hr-HR"/>
        </w:rPr>
        <w:t>Kolona 4 omogućava ponuditelju unos komentara na svoju predloženu robu, te upute za popratnu dokumentaciju ponuđenih stavki – opcionalna kolona</w:t>
      </w:r>
    </w:p>
    <w:p w:rsidR="007A2D66" w:rsidRDefault="00CD4CA3" w:rsidP="006D3645">
      <w:pPr>
        <w:tabs>
          <w:tab w:val="left" w:pos="567"/>
        </w:tabs>
        <w:rPr>
          <w:rFonts w:asciiTheme="majorHAnsi" w:hAnsiTheme="majorHAnsi"/>
          <w:bCs/>
          <w:sz w:val="24"/>
          <w:szCs w:val="24"/>
          <w:lang w:bidi="hr-HR"/>
        </w:rPr>
      </w:pPr>
      <w:r w:rsidRPr="003835E5">
        <w:rPr>
          <w:rFonts w:asciiTheme="majorHAnsi" w:hAnsiTheme="majorHAnsi"/>
          <w:bCs/>
          <w:sz w:val="24"/>
          <w:szCs w:val="24"/>
          <w:lang w:bidi="hr-HR"/>
        </w:rPr>
        <w:t>Ponuda mora biti dovoljno jasna kako bi Odbor za ocjenu ponuda mogao napraviti jednostavnu usporedbu između traženih i ponuđenih specifikacija.</w:t>
      </w:r>
    </w:p>
    <w:tbl>
      <w:tblPr>
        <w:tblW w:w="129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
        <w:gridCol w:w="3956"/>
        <w:gridCol w:w="4111"/>
        <w:gridCol w:w="3857"/>
      </w:tblGrid>
      <w:tr w:rsidR="00CD4CA3" w:rsidRPr="00BB0EE5" w:rsidTr="00700369">
        <w:trPr>
          <w:trHeight w:val="525"/>
        </w:trPr>
        <w:tc>
          <w:tcPr>
            <w:tcW w:w="1034" w:type="dxa"/>
            <w:shd w:val="clear" w:color="000000" w:fill="9CC3E6"/>
            <w:vAlign w:val="center"/>
            <w:hideMark/>
          </w:tcPr>
          <w:p w:rsidR="00CD4CA3" w:rsidRPr="00BB0EE5" w:rsidRDefault="00CD4CA3" w:rsidP="006D3645">
            <w:pPr>
              <w:spacing w:after="0" w:line="240" w:lineRule="auto"/>
              <w:jc w:val="center"/>
              <w:rPr>
                <w:rFonts w:eastAsia="Times New Roman" w:cs="Arial"/>
                <w:b/>
                <w:bCs/>
                <w:color w:val="000000"/>
                <w:sz w:val="24"/>
                <w:szCs w:val="24"/>
                <w:lang w:eastAsia="hr-HR"/>
              </w:rPr>
            </w:pPr>
            <w:r w:rsidRPr="00BB0EE5">
              <w:rPr>
                <w:rFonts w:eastAsia="Times New Roman" w:cs="Arial"/>
                <w:b/>
                <w:bCs/>
                <w:color w:val="000000"/>
                <w:sz w:val="24"/>
                <w:szCs w:val="24"/>
                <w:lang w:eastAsia="hr-HR"/>
              </w:rPr>
              <w:t>Redni broj</w:t>
            </w:r>
          </w:p>
          <w:p w:rsidR="00CD4CA3" w:rsidRPr="00BB0EE5" w:rsidRDefault="00CD4CA3" w:rsidP="006D3645">
            <w:pPr>
              <w:spacing w:after="0" w:line="240" w:lineRule="auto"/>
              <w:rPr>
                <w:rFonts w:eastAsia="Times New Roman" w:cs="Arial"/>
                <w:b/>
                <w:bCs/>
                <w:color w:val="000000"/>
                <w:sz w:val="24"/>
                <w:szCs w:val="24"/>
                <w:lang w:eastAsia="hr-HR"/>
              </w:rPr>
            </w:pPr>
          </w:p>
        </w:tc>
        <w:tc>
          <w:tcPr>
            <w:tcW w:w="3956" w:type="dxa"/>
            <w:shd w:val="clear" w:color="000000" w:fill="9CC3E6"/>
            <w:vAlign w:val="center"/>
            <w:hideMark/>
          </w:tcPr>
          <w:p w:rsidR="00CD4CA3" w:rsidRDefault="00CD4CA3" w:rsidP="006D3645">
            <w:pPr>
              <w:spacing w:after="0" w:line="240" w:lineRule="auto"/>
              <w:jc w:val="center"/>
              <w:rPr>
                <w:rFonts w:eastAsia="Times New Roman" w:cs="Arial"/>
                <w:b/>
                <w:bCs/>
                <w:color w:val="000000"/>
                <w:sz w:val="24"/>
                <w:szCs w:val="24"/>
                <w:lang w:eastAsia="hr-HR"/>
              </w:rPr>
            </w:pPr>
            <w:r w:rsidRPr="00BB0EE5">
              <w:rPr>
                <w:rFonts w:eastAsia="Times New Roman" w:cs="Arial"/>
                <w:b/>
                <w:bCs/>
                <w:color w:val="000000"/>
                <w:sz w:val="24"/>
                <w:szCs w:val="24"/>
                <w:lang w:eastAsia="hr-HR"/>
              </w:rPr>
              <w:t>Zahtjevane tehničke</w:t>
            </w:r>
            <w:r w:rsidRPr="00BB0EE5">
              <w:rPr>
                <w:rFonts w:eastAsia="Times New Roman" w:cs="Calibri"/>
                <w:color w:val="000000"/>
                <w:sz w:val="24"/>
                <w:szCs w:val="24"/>
                <w:lang w:eastAsia="hr-HR"/>
              </w:rPr>
              <w:t xml:space="preserve"> </w:t>
            </w:r>
            <w:r>
              <w:rPr>
                <w:rFonts w:eastAsia="Times New Roman" w:cs="Arial"/>
                <w:b/>
                <w:bCs/>
                <w:color w:val="000000"/>
                <w:sz w:val="24"/>
                <w:szCs w:val="24"/>
                <w:lang w:eastAsia="hr-HR"/>
              </w:rPr>
              <w:t>specifikacije</w:t>
            </w:r>
          </w:p>
          <w:p w:rsidR="00CD4CA3" w:rsidRPr="00BB0EE5" w:rsidRDefault="00CD4CA3" w:rsidP="006D3645">
            <w:pPr>
              <w:spacing w:after="0" w:line="240" w:lineRule="auto"/>
              <w:jc w:val="center"/>
              <w:rPr>
                <w:rFonts w:eastAsia="Times New Roman" w:cs="Arial"/>
                <w:b/>
                <w:bCs/>
                <w:color w:val="000000"/>
                <w:sz w:val="24"/>
                <w:szCs w:val="24"/>
                <w:lang w:eastAsia="hr-HR"/>
              </w:rPr>
            </w:pPr>
          </w:p>
        </w:tc>
        <w:tc>
          <w:tcPr>
            <w:tcW w:w="4111" w:type="dxa"/>
            <w:shd w:val="clear" w:color="000000" w:fill="9CC3E6"/>
            <w:vAlign w:val="center"/>
            <w:hideMark/>
          </w:tcPr>
          <w:p w:rsidR="00CD4CA3" w:rsidRDefault="00CD4CA3" w:rsidP="006D3645">
            <w:pPr>
              <w:spacing w:after="0" w:line="240" w:lineRule="auto"/>
              <w:jc w:val="center"/>
              <w:rPr>
                <w:rFonts w:eastAsia="Times New Roman" w:cs="Arial"/>
                <w:b/>
                <w:bCs/>
                <w:color w:val="000000"/>
                <w:sz w:val="24"/>
                <w:szCs w:val="24"/>
                <w:lang w:eastAsia="hr-HR"/>
              </w:rPr>
            </w:pPr>
            <w:r w:rsidRPr="00BB0EE5">
              <w:rPr>
                <w:rFonts w:eastAsia="Times New Roman" w:cs="Arial"/>
                <w:b/>
                <w:bCs/>
                <w:color w:val="000000"/>
                <w:sz w:val="24"/>
                <w:szCs w:val="24"/>
                <w:lang w:eastAsia="hr-HR"/>
              </w:rPr>
              <w:t>Ponuđene tehničke specifikacije</w:t>
            </w:r>
          </w:p>
          <w:p w:rsidR="00CD4CA3" w:rsidRPr="00BB0EE5" w:rsidRDefault="00CD4CA3" w:rsidP="006D3645">
            <w:pPr>
              <w:spacing w:after="0" w:line="240" w:lineRule="auto"/>
              <w:jc w:val="center"/>
              <w:rPr>
                <w:b/>
                <w:bCs/>
                <w:color w:val="0912BF"/>
                <w:sz w:val="24"/>
                <w:szCs w:val="24"/>
                <w:lang w:bidi="hr-HR"/>
              </w:rPr>
            </w:pPr>
          </w:p>
          <w:p w:rsidR="00CD4CA3" w:rsidRPr="00BB0EE5" w:rsidRDefault="00CD4CA3" w:rsidP="006D3645">
            <w:pPr>
              <w:spacing w:after="0" w:line="240" w:lineRule="auto"/>
              <w:jc w:val="center"/>
              <w:rPr>
                <w:rFonts w:eastAsia="Times New Roman" w:cs="Arial"/>
                <w:b/>
                <w:bCs/>
                <w:color w:val="000000"/>
                <w:sz w:val="24"/>
                <w:szCs w:val="24"/>
                <w:lang w:eastAsia="hr-HR"/>
              </w:rPr>
            </w:pPr>
          </w:p>
        </w:tc>
        <w:tc>
          <w:tcPr>
            <w:tcW w:w="3857" w:type="dxa"/>
            <w:shd w:val="clear" w:color="000000" w:fill="9CC3E6"/>
            <w:vAlign w:val="center"/>
            <w:hideMark/>
          </w:tcPr>
          <w:p w:rsidR="00CD4CA3" w:rsidRDefault="00CD4CA3" w:rsidP="006D3645">
            <w:pPr>
              <w:spacing w:after="0" w:line="240" w:lineRule="auto"/>
              <w:jc w:val="center"/>
              <w:rPr>
                <w:rFonts w:eastAsia="Times New Roman" w:cs="Arial"/>
                <w:b/>
                <w:bCs/>
                <w:color w:val="000000"/>
                <w:sz w:val="24"/>
                <w:szCs w:val="24"/>
                <w:lang w:eastAsia="hr-HR"/>
              </w:rPr>
            </w:pPr>
            <w:r w:rsidRPr="00BB0EE5">
              <w:rPr>
                <w:rFonts w:eastAsia="Times New Roman" w:cs="Arial"/>
                <w:b/>
                <w:bCs/>
                <w:color w:val="000000"/>
                <w:sz w:val="24"/>
                <w:szCs w:val="24"/>
                <w:lang w:eastAsia="hr-HR"/>
              </w:rPr>
              <w:t>Bilješke, primjedbe, upute na popratnu dokumentaciju</w:t>
            </w:r>
          </w:p>
          <w:p w:rsidR="00CD4CA3" w:rsidRPr="00BB0EE5" w:rsidRDefault="00CD4CA3" w:rsidP="006D3645">
            <w:pPr>
              <w:spacing w:after="0" w:line="240" w:lineRule="auto"/>
              <w:jc w:val="center"/>
              <w:rPr>
                <w:rFonts w:eastAsia="Times New Roman" w:cs="Arial"/>
                <w:b/>
                <w:bCs/>
                <w:color w:val="000000"/>
                <w:sz w:val="24"/>
                <w:szCs w:val="24"/>
                <w:lang w:eastAsia="hr-HR"/>
              </w:rPr>
            </w:pPr>
          </w:p>
        </w:tc>
      </w:tr>
      <w:tr w:rsidR="00CD4CA3" w:rsidRPr="00BB0EE5" w:rsidTr="00CB0E70">
        <w:trPr>
          <w:trHeight w:val="300"/>
        </w:trPr>
        <w:tc>
          <w:tcPr>
            <w:tcW w:w="12958" w:type="dxa"/>
            <w:gridSpan w:val="4"/>
            <w:shd w:val="clear" w:color="auto" w:fill="FFFF00"/>
            <w:noWrap/>
            <w:vAlign w:val="bottom"/>
          </w:tcPr>
          <w:p w:rsidR="00CD4CA3" w:rsidRPr="00DF64FA" w:rsidRDefault="00CD4CA3" w:rsidP="006D3645">
            <w:pPr>
              <w:spacing w:after="0" w:line="240" w:lineRule="auto"/>
              <w:rPr>
                <w:rFonts w:ascii="Cambria" w:hAnsi="Cambria"/>
                <w:b/>
                <w:noProof/>
                <w:sz w:val="24"/>
                <w:szCs w:val="24"/>
              </w:rPr>
            </w:pPr>
            <w:r w:rsidRPr="00423C7F">
              <w:rPr>
                <w:rFonts w:ascii="Cambria" w:hAnsi="Cambria"/>
                <w:b/>
                <w:noProof/>
                <w:sz w:val="24"/>
                <w:szCs w:val="24"/>
              </w:rPr>
              <w:t>Proizvođač-tip ili artikl proizvoda</w:t>
            </w:r>
            <w:r w:rsidR="00DE0AE3">
              <w:rPr>
                <w:rFonts w:ascii="Cambria" w:hAnsi="Cambria"/>
                <w:b/>
                <w:noProof/>
                <w:sz w:val="24"/>
                <w:szCs w:val="24"/>
              </w:rPr>
              <w:t xml:space="preserve"> te standardi i norme</w:t>
            </w:r>
            <w:r w:rsidRPr="00423C7F">
              <w:rPr>
                <w:rFonts w:ascii="Cambria" w:hAnsi="Cambria"/>
                <w:b/>
                <w:noProof/>
                <w:sz w:val="24"/>
                <w:szCs w:val="24"/>
              </w:rPr>
              <w:t xml:space="preserve"> u pojedinim stavkama navedeni su samo kao preporuka za takvu ili višu kvalitetu, stavka koja se nudi mora biti ona koja je navedena ili jednakovrijedna</w:t>
            </w:r>
            <w:r w:rsidR="004313BD">
              <w:rPr>
                <w:rFonts w:ascii="Cambria" w:hAnsi="Cambria"/>
                <w:b/>
                <w:noProof/>
                <w:sz w:val="24"/>
                <w:szCs w:val="24"/>
              </w:rPr>
              <w:t>.</w:t>
            </w:r>
            <w:r w:rsidRPr="00423C7F">
              <w:rPr>
                <w:rFonts w:ascii="Cambria" w:hAnsi="Cambria"/>
                <w:b/>
                <w:noProof/>
                <w:sz w:val="24"/>
                <w:szCs w:val="24"/>
              </w:rPr>
              <w:t xml:space="preserve"> Ovo vrijedi za cijeli troškovnik.</w:t>
            </w:r>
          </w:p>
        </w:tc>
      </w:tr>
      <w:tr w:rsidR="00CD4CA3" w:rsidRPr="00BB0EE5" w:rsidTr="00CB0E70">
        <w:trPr>
          <w:trHeight w:val="300"/>
        </w:trPr>
        <w:tc>
          <w:tcPr>
            <w:tcW w:w="12958" w:type="dxa"/>
            <w:gridSpan w:val="4"/>
            <w:shd w:val="clear" w:color="auto" w:fill="FFFF00"/>
            <w:noWrap/>
            <w:vAlign w:val="bottom"/>
          </w:tcPr>
          <w:p w:rsidR="00CD4CA3" w:rsidRPr="0051299A" w:rsidRDefault="00E75340" w:rsidP="006D3645">
            <w:pPr>
              <w:pStyle w:val="2012TEXT"/>
              <w:spacing w:after="0"/>
              <w:ind w:left="0"/>
              <w:rPr>
                <w:rFonts w:cs="Arial"/>
              </w:rPr>
            </w:pPr>
            <w:r>
              <w:rPr>
                <w:rFonts w:ascii="Cambria" w:eastAsiaTheme="minorHAnsi" w:hAnsi="Cambria" w:cstheme="minorBidi"/>
                <w:b/>
                <w:noProof/>
                <w:sz w:val="24"/>
                <w:szCs w:val="24"/>
              </w:rPr>
              <w:t xml:space="preserve">1. </w:t>
            </w:r>
            <w:r w:rsidRPr="00E75340">
              <w:rPr>
                <w:rFonts w:ascii="Cambria" w:eastAsiaTheme="minorHAnsi" w:hAnsi="Cambria" w:cstheme="minorBidi"/>
                <w:b/>
                <w:noProof/>
                <w:sz w:val="24"/>
                <w:szCs w:val="24"/>
              </w:rPr>
              <w:t>Linija z</w:t>
            </w:r>
            <w:r>
              <w:rPr>
                <w:rFonts w:ascii="Cambria" w:eastAsiaTheme="minorHAnsi" w:hAnsi="Cambria" w:cstheme="minorBidi"/>
                <w:b/>
                <w:noProof/>
                <w:sz w:val="24"/>
                <w:szCs w:val="24"/>
              </w:rPr>
              <w:t xml:space="preserve">a plastifikaciju metala </w:t>
            </w:r>
            <w:r w:rsidR="00CD4CA3">
              <w:rPr>
                <w:rFonts w:ascii="Cambria" w:eastAsiaTheme="minorHAnsi" w:hAnsi="Cambria" w:cstheme="minorBidi"/>
                <w:b/>
                <w:noProof/>
                <w:sz w:val="24"/>
                <w:szCs w:val="24"/>
              </w:rPr>
              <w:t xml:space="preserve">- </w:t>
            </w:r>
            <w:r w:rsidR="00CD4CA3">
              <w:rPr>
                <w:rFonts w:ascii="Cambria" w:hAnsi="Cambria"/>
                <w:b/>
                <w:noProof/>
                <w:sz w:val="24"/>
                <w:szCs w:val="24"/>
              </w:rPr>
              <w:t>1 k</w:t>
            </w:r>
            <w:r w:rsidR="00B10B97">
              <w:rPr>
                <w:rFonts w:ascii="Cambria" w:hAnsi="Cambria"/>
                <w:b/>
                <w:noProof/>
                <w:sz w:val="24"/>
                <w:szCs w:val="24"/>
              </w:rPr>
              <w:t>pl</w:t>
            </w:r>
          </w:p>
        </w:tc>
      </w:tr>
      <w:tr w:rsidR="000B01D8" w:rsidRPr="00BB0EE5" w:rsidTr="00700369">
        <w:trPr>
          <w:trHeight w:val="512"/>
        </w:trPr>
        <w:tc>
          <w:tcPr>
            <w:tcW w:w="1034" w:type="dxa"/>
            <w:shd w:val="clear" w:color="auto" w:fill="auto"/>
            <w:noWrap/>
            <w:vAlign w:val="bottom"/>
          </w:tcPr>
          <w:p w:rsidR="000B01D8" w:rsidRPr="00660B94" w:rsidRDefault="00262CFA" w:rsidP="00A02457">
            <w:pPr>
              <w:tabs>
                <w:tab w:val="left" w:pos="567"/>
              </w:tabs>
              <w:spacing w:after="0"/>
              <w:jc w:val="center"/>
              <w:rPr>
                <w:rFonts w:asciiTheme="majorHAnsi" w:hAnsiTheme="majorHAnsi"/>
                <w:bCs/>
                <w:sz w:val="24"/>
                <w:szCs w:val="24"/>
                <w:lang w:bidi="hr-HR"/>
              </w:rPr>
            </w:pPr>
            <w:r>
              <w:rPr>
                <w:rFonts w:asciiTheme="majorHAnsi" w:hAnsiTheme="majorHAnsi"/>
                <w:bCs/>
                <w:sz w:val="24"/>
                <w:szCs w:val="24"/>
                <w:lang w:bidi="hr-HR"/>
              </w:rPr>
              <w:t>1</w:t>
            </w:r>
          </w:p>
        </w:tc>
        <w:tc>
          <w:tcPr>
            <w:tcW w:w="3956" w:type="dxa"/>
            <w:shd w:val="clear" w:color="auto" w:fill="auto"/>
            <w:noWrap/>
            <w:vAlign w:val="bottom"/>
          </w:tcPr>
          <w:p w:rsidR="000B01D8" w:rsidRDefault="000B01D8" w:rsidP="00A02457">
            <w:pPr>
              <w:spacing w:after="0"/>
              <w:rPr>
                <w:rFonts w:eastAsia="Times New Roman" w:cs="Arial"/>
                <w:color w:val="000000"/>
                <w:sz w:val="24"/>
                <w:szCs w:val="24"/>
                <w:lang w:eastAsia="hr-HR"/>
              </w:rPr>
            </w:pPr>
            <w:r>
              <w:rPr>
                <w:rFonts w:eastAsia="Times New Roman" w:cs="Arial"/>
                <w:color w:val="000000"/>
                <w:sz w:val="24"/>
                <w:szCs w:val="24"/>
                <w:lang w:eastAsia="hr-HR"/>
              </w:rPr>
              <w:t xml:space="preserve">Tip linije: Protočna </w:t>
            </w:r>
            <w:r w:rsidR="008A4019">
              <w:rPr>
                <w:rFonts w:eastAsia="Times New Roman" w:cs="Arial"/>
                <w:color w:val="000000"/>
                <w:sz w:val="24"/>
                <w:szCs w:val="24"/>
                <w:lang w:eastAsia="hr-HR"/>
              </w:rPr>
              <w:t>s taktnim kretanjem</w:t>
            </w:r>
          </w:p>
        </w:tc>
        <w:tc>
          <w:tcPr>
            <w:tcW w:w="4111" w:type="dxa"/>
            <w:shd w:val="clear" w:color="auto" w:fill="auto"/>
            <w:noWrap/>
            <w:vAlign w:val="bottom"/>
          </w:tcPr>
          <w:p w:rsidR="000B01D8" w:rsidRPr="00BB0EE5" w:rsidRDefault="000B01D8" w:rsidP="00A02457">
            <w:pPr>
              <w:spacing w:after="0" w:line="240" w:lineRule="auto"/>
              <w:rPr>
                <w:rFonts w:eastAsia="Times New Roman" w:cs="Arial"/>
                <w:color w:val="000000"/>
                <w:sz w:val="24"/>
                <w:szCs w:val="24"/>
                <w:lang w:eastAsia="hr-HR"/>
              </w:rPr>
            </w:pPr>
          </w:p>
        </w:tc>
        <w:tc>
          <w:tcPr>
            <w:tcW w:w="3857" w:type="dxa"/>
            <w:shd w:val="clear" w:color="auto" w:fill="auto"/>
            <w:noWrap/>
            <w:vAlign w:val="bottom"/>
          </w:tcPr>
          <w:p w:rsidR="000B01D8" w:rsidRPr="00BB0EE5" w:rsidRDefault="000B01D8" w:rsidP="00A02457">
            <w:pPr>
              <w:spacing w:after="0" w:line="240" w:lineRule="auto"/>
              <w:rPr>
                <w:rFonts w:eastAsia="Times New Roman" w:cs="Times New Roman"/>
                <w:sz w:val="24"/>
                <w:szCs w:val="24"/>
                <w:lang w:eastAsia="hr-HR"/>
              </w:rPr>
            </w:pPr>
          </w:p>
        </w:tc>
      </w:tr>
      <w:tr w:rsidR="000B01D8" w:rsidRPr="00BB0EE5" w:rsidTr="00700369">
        <w:trPr>
          <w:trHeight w:val="512"/>
        </w:trPr>
        <w:tc>
          <w:tcPr>
            <w:tcW w:w="1034" w:type="dxa"/>
            <w:shd w:val="clear" w:color="auto" w:fill="auto"/>
            <w:noWrap/>
            <w:vAlign w:val="bottom"/>
          </w:tcPr>
          <w:p w:rsidR="000B01D8" w:rsidRPr="00660B94" w:rsidRDefault="00262CFA" w:rsidP="00A02457">
            <w:pPr>
              <w:tabs>
                <w:tab w:val="left" w:pos="567"/>
              </w:tabs>
              <w:spacing w:after="0"/>
              <w:jc w:val="center"/>
              <w:rPr>
                <w:rFonts w:asciiTheme="majorHAnsi" w:hAnsiTheme="majorHAnsi"/>
                <w:bCs/>
                <w:sz w:val="24"/>
                <w:szCs w:val="24"/>
                <w:lang w:bidi="hr-HR"/>
              </w:rPr>
            </w:pPr>
            <w:r>
              <w:rPr>
                <w:rFonts w:asciiTheme="majorHAnsi" w:hAnsiTheme="majorHAnsi"/>
                <w:bCs/>
                <w:sz w:val="24"/>
                <w:szCs w:val="24"/>
                <w:lang w:bidi="hr-HR"/>
              </w:rPr>
              <w:t>2</w:t>
            </w:r>
          </w:p>
        </w:tc>
        <w:tc>
          <w:tcPr>
            <w:tcW w:w="3956" w:type="dxa"/>
            <w:shd w:val="clear" w:color="auto" w:fill="auto"/>
            <w:noWrap/>
            <w:vAlign w:val="bottom"/>
          </w:tcPr>
          <w:p w:rsidR="000B01D8" w:rsidRDefault="000B01D8" w:rsidP="00A02457">
            <w:pPr>
              <w:spacing w:after="0"/>
              <w:rPr>
                <w:rFonts w:eastAsia="Times New Roman" w:cs="Arial"/>
                <w:color w:val="000000"/>
                <w:sz w:val="24"/>
                <w:szCs w:val="24"/>
                <w:lang w:eastAsia="hr-HR"/>
              </w:rPr>
            </w:pPr>
            <w:r>
              <w:rPr>
                <w:rFonts w:eastAsia="Times New Roman" w:cs="Arial"/>
                <w:color w:val="000000"/>
                <w:sz w:val="24"/>
                <w:szCs w:val="24"/>
                <w:lang w:eastAsia="hr-HR"/>
              </w:rPr>
              <w:t>Tip bojanja: Prahom</w:t>
            </w:r>
          </w:p>
        </w:tc>
        <w:tc>
          <w:tcPr>
            <w:tcW w:w="4111" w:type="dxa"/>
            <w:shd w:val="clear" w:color="auto" w:fill="auto"/>
            <w:noWrap/>
            <w:vAlign w:val="bottom"/>
          </w:tcPr>
          <w:p w:rsidR="000B01D8" w:rsidRPr="00BB0EE5" w:rsidRDefault="000B01D8" w:rsidP="00A02457">
            <w:pPr>
              <w:spacing w:after="0" w:line="240" w:lineRule="auto"/>
              <w:rPr>
                <w:rFonts w:eastAsia="Times New Roman" w:cs="Arial"/>
                <w:color w:val="000000"/>
                <w:sz w:val="24"/>
                <w:szCs w:val="24"/>
                <w:lang w:eastAsia="hr-HR"/>
              </w:rPr>
            </w:pPr>
          </w:p>
        </w:tc>
        <w:tc>
          <w:tcPr>
            <w:tcW w:w="3857" w:type="dxa"/>
            <w:shd w:val="clear" w:color="auto" w:fill="auto"/>
            <w:noWrap/>
            <w:vAlign w:val="bottom"/>
          </w:tcPr>
          <w:p w:rsidR="000B01D8" w:rsidRPr="00BB0EE5" w:rsidRDefault="000B01D8" w:rsidP="00A02457">
            <w:pPr>
              <w:spacing w:after="0" w:line="240" w:lineRule="auto"/>
              <w:rPr>
                <w:rFonts w:eastAsia="Times New Roman" w:cs="Times New Roman"/>
                <w:sz w:val="24"/>
                <w:szCs w:val="24"/>
                <w:lang w:eastAsia="hr-HR"/>
              </w:rPr>
            </w:pPr>
          </w:p>
        </w:tc>
      </w:tr>
      <w:tr w:rsidR="000B01D8" w:rsidRPr="00BB0EE5" w:rsidTr="00700369">
        <w:trPr>
          <w:trHeight w:val="512"/>
        </w:trPr>
        <w:tc>
          <w:tcPr>
            <w:tcW w:w="1034" w:type="dxa"/>
            <w:shd w:val="clear" w:color="auto" w:fill="auto"/>
            <w:noWrap/>
            <w:vAlign w:val="bottom"/>
          </w:tcPr>
          <w:p w:rsidR="000B01D8" w:rsidRPr="00660B94" w:rsidRDefault="00262CFA" w:rsidP="00A02457">
            <w:pPr>
              <w:tabs>
                <w:tab w:val="left" w:pos="567"/>
              </w:tabs>
              <w:spacing w:after="0"/>
              <w:jc w:val="center"/>
              <w:rPr>
                <w:rFonts w:asciiTheme="majorHAnsi" w:hAnsiTheme="majorHAnsi"/>
                <w:bCs/>
                <w:sz w:val="24"/>
                <w:szCs w:val="24"/>
                <w:lang w:bidi="hr-HR"/>
              </w:rPr>
            </w:pPr>
            <w:r>
              <w:rPr>
                <w:rFonts w:asciiTheme="majorHAnsi" w:hAnsiTheme="majorHAnsi"/>
                <w:bCs/>
                <w:sz w:val="24"/>
                <w:szCs w:val="24"/>
                <w:lang w:bidi="hr-HR"/>
              </w:rPr>
              <w:t>3</w:t>
            </w:r>
          </w:p>
        </w:tc>
        <w:tc>
          <w:tcPr>
            <w:tcW w:w="3956" w:type="dxa"/>
            <w:shd w:val="clear" w:color="auto" w:fill="auto"/>
            <w:noWrap/>
            <w:vAlign w:val="bottom"/>
          </w:tcPr>
          <w:p w:rsidR="000B01D8" w:rsidRDefault="000B01D8" w:rsidP="00A02457">
            <w:pPr>
              <w:spacing w:after="0"/>
              <w:rPr>
                <w:rFonts w:eastAsia="Times New Roman" w:cs="Arial"/>
                <w:color w:val="000000"/>
                <w:sz w:val="24"/>
                <w:szCs w:val="24"/>
                <w:lang w:eastAsia="hr-HR"/>
              </w:rPr>
            </w:pPr>
            <w:r>
              <w:rPr>
                <w:rFonts w:eastAsia="Times New Roman" w:cs="Arial"/>
                <w:color w:val="000000"/>
                <w:sz w:val="24"/>
                <w:szCs w:val="24"/>
                <w:lang w:eastAsia="hr-HR"/>
              </w:rPr>
              <w:t>Način bojanja: Ručno</w:t>
            </w:r>
          </w:p>
        </w:tc>
        <w:tc>
          <w:tcPr>
            <w:tcW w:w="4111" w:type="dxa"/>
            <w:shd w:val="clear" w:color="auto" w:fill="auto"/>
            <w:noWrap/>
            <w:vAlign w:val="bottom"/>
          </w:tcPr>
          <w:p w:rsidR="000B01D8" w:rsidRPr="00BB0EE5" w:rsidRDefault="000B01D8" w:rsidP="00A02457">
            <w:pPr>
              <w:spacing w:after="0" w:line="240" w:lineRule="auto"/>
              <w:rPr>
                <w:rFonts w:eastAsia="Times New Roman" w:cs="Arial"/>
                <w:color w:val="000000"/>
                <w:sz w:val="24"/>
                <w:szCs w:val="24"/>
                <w:lang w:eastAsia="hr-HR"/>
              </w:rPr>
            </w:pPr>
          </w:p>
        </w:tc>
        <w:tc>
          <w:tcPr>
            <w:tcW w:w="3857" w:type="dxa"/>
            <w:shd w:val="clear" w:color="auto" w:fill="auto"/>
            <w:noWrap/>
            <w:vAlign w:val="bottom"/>
          </w:tcPr>
          <w:p w:rsidR="000B01D8" w:rsidRPr="00BB0EE5" w:rsidRDefault="000B01D8" w:rsidP="00A02457">
            <w:pPr>
              <w:spacing w:after="0" w:line="240" w:lineRule="auto"/>
              <w:rPr>
                <w:rFonts w:eastAsia="Times New Roman" w:cs="Times New Roman"/>
                <w:sz w:val="24"/>
                <w:szCs w:val="24"/>
                <w:lang w:eastAsia="hr-HR"/>
              </w:rPr>
            </w:pPr>
          </w:p>
        </w:tc>
      </w:tr>
      <w:tr w:rsidR="000B01D8" w:rsidRPr="00BB0EE5" w:rsidTr="00700369">
        <w:trPr>
          <w:trHeight w:val="512"/>
        </w:trPr>
        <w:tc>
          <w:tcPr>
            <w:tcW w:w="1034" w:type="dxa"/>
            <w:shd w:val="clear" w:color="auto" w:fill="auto"/>
            <w:noWrap/>
            <w:vAlign w:val="bottom"/>
          </w:tcPr>
          <w:p w:rsidR="000B01D8" w:rsidRPr="00660B94" w:rsidRDefault="00262CFA" w:rsidP="00A02457">
            <w:pPr>
              <w:tabs>
                <w:tab w:val="left" w:pos="567"/>
              </w:tabs>
              <w:spacing w:after="0"/>
              <w:jc w:val="center"/>
              <w:rPr>
                <w:rFonts w:asciiTheme="majorHAnsi" w:hAnsiTheme="majorHAnsi"/>
                <w:bCs/>
                <w:sz w:val="24"/>
                <w:szCs w:val="24"/>
                <w:lang w:bidi="hr-HR"/>
              </w:rPr>
            </w:pPr>
            <w:r>
              <w:rPr>
                <w:rFonts w:asciiTheme="majorHAnsi" w:hAnsiTheme="majorHAnsi"/>
                <w:bCs/>
                <w:sz w:val="24"/>
                <w:szCs w:val="24"/>
                <w:lang w:bidi="hr-HR"/>
              </w:rPr>
              <w:lastRenderedPageBreak/>
              <w:t>4</w:t>
            </w:r>
          </w:p>
        </w:tc>
        <w:tc>
          <w:tcPr>
            <w:tcW w:w="3956" w:type="dxa"/>
            <w:shd w:val="clear" w:color="auto" w:fill="auto"/>
            <w:noWrap/>
            <w:vAlign w:val="bottom"/>
          </w:tcPr>
          <w:p w:rsidR="000B01D8" w:rsidRDefault="00713653" w:rsidP="00A02457">
            <w:pPr>
              <w:spacing w:after="0"/>
              <w:rPr>
                <w:rFonts w:eastAsia="Times New Roman" w:cs="Arial"/>
                <w:color w:val="000000"/>
                <w:sz w:val="24"/>
                <w:szCs w:val="24"/>
                <w:lang w:eastAsia="hr-HR"/>
              </w:rPr>
            </w:pPr>
            <w:r>
              <w:rPr>
                <w:rFonts w:eastAsia="Times New Roman" w:cs="Arial"/>
                <w:color w:val="000000"/>
                <w:sz w:val="24"/>
                <w:szCs w:val="24"/>
                <w:lang w:eastAsia="hr-HR"/>
              </w:rPr>
              <w:t>Ukupna instalirana električna snaga: max. 60kW</w:t>
            </w:r>
          </w:p>
        </w:tc>
        <w:tc>
          <w:tcPr>
            <w:tcW w:w="4111" w:type="dxa"/>
            <w:shd w:val="clear" w:color="auto" w:fill="auto"/>
            <w:noWrap/>
            <w:vAlign w:val="bottom"/>
          </w:tcPr>
          <w:p w:rsidR="000B01D8" w:rsidRPr="00BB0EE5" w:rsidRDefault="000B01D8" w:rsidP="00A02457">
            <w:pPr>
              <w:spacing w:after="0" w:line="240" w:lineRule="auto"/>
              <w:rPr>
                <w:rFonts w:eastAsia="Times New Roman" w:cs="Arial"/>
                <w:color w:val="000000"/>
                <w:sz w:val="24"/>
                <w:szCs w:val="24"/>
                <w:lang w:eastAsia="hr-HR"/>
              </w:rPr>
            </w:pPr>
          </w:p>
        </w:tc>
        <w:tc>
          <w:tcPr>
            <w:tcW w:w="3857" w:type="dxa"/>
            <w:shd w:val="clear" w:color="auto" w:fill="auto"/>
            <w:noWrap/>
            <w:vAlign w:val="bottom"/>
          </w:tcPr>
          <w:p w:rsidR="000B01D8" w:rsidRPr="00BB0EE5" w:rsidRDefault="000B01D8" w:rsidP="00A02457">
            <w:pPr>
              <w:spacing w:after="0" w:line="240" w:lineRule="auto"/>
              <w:rPr>
                <w:rFonts w:eastAsia="Times New Roman" w:cs="Times New Roman"/>
                <w:sz w:val="24"/>
                <w:szCs w:val="24"/>
                <w:lang w:eastAsia="hr-HR"/>
              </w:rPr>
            </w:pPr>
          </w:p>
        </w:tc>
      </w:tr>
      <w:tr w:rsidR="000B01D8" w:rsidRPr="00BB0EE5" w:rsidTr="00700369">
        <w:trPr>
          <w:trHeight w:val="512"/>
        </w:trPr>
        <w:tc>
          <w:tcPr>
            <w:tcW w:w="1034" w:type="dxa"/>
            <w:shd w:val="clear" w:color="auto" w:fill="auto"/>
            <w:noWrap/>
            <w:vAlign w:val="bottom"/>
          </w:tcPr>
          <w:p w:rsidR="000B01D8" w:rsidRPr="00660B94" w:rsidRDefault="00262CFA" w:rsidP="00A02457">
            <w:pPr>
              <w:tabs>
                <w:tab w:val="left" w:pos="567"/>
              </w:tabs>
              <w:spacing w:after="0"/>
              <w:jc w:val="center"/>
              <w:rPr>
                <w:rFonts w:asciiTheme="majorHAnsi" w:hAnsiTheme="majorHAnsi"/>
                <w:bCs/>
                <w:sz w:val="24"/>
                <w:szCs w:val="24"/>
                <w:lang w:bidi="hr-HR"/>
              </w:rPr>
            </w:pPr>
            <w:r>
              <w:rPr>
                <w:rFonts w:asciiTheme="majorHAnsi" w:hAnsiTheme="majorHAnsi"/>
                <w:bCs/>
                <w:sz w:val="24"/>
                <w:szCs w:val="24"/>
                <w:lang w:bidi="hr-HR"/>
              </w:rPr>
              <w:t>5</w:t>
            </w:r>
          </w:p>
        </w:tc>
        <w:tc>
          <w:tcPr>
            <w:tcW w:w="3956" w:type="dxa"/>
            <w:shd w:val="clear" w:color="auto" w:fill="auto"/>
            <w:noWrap/>
            <w:vAlign w:val="bottom"/>
          </w:tcPr>
          <w:p w:rsidR="000B01D8" w:rsidRDefault="00A87AD5" w:rsidP="00A02457">
            <w:pPr>
              <w:spacing w:after="0"/>
              <w:rPr>
                <w:rFonts w:eastAsia="Times New Roman" w:cs="Arial"/>
                <w:color w:val="000000"/>
                <w:sz w:val="24"/>
                <w:szCs w:val="24"/>
                <w:lang w:eastAsia="hr-HR"/>
              </w:rPr>
            </w:pPr>
            <w:r w:rsidRPr="00700369">
              <w:rPr>
                <w:rFonts w:eastAsia="Times New Roman" w:cs="Arial"/>
                <w:color w:val="000000"/>
                <w:sz w:val="24"/>
                <w:szCs w:val="24"/>
                <w:lang w:eastAsia="hr-HR"/>
              </w:rPr>
              <w:t xml:space="preserve">Kapacitet bojanja </w:t>
            </w:r>
            <w:r w:rsidR="008A4019" w:rsidRPr="00700369">
              <w:rPr>
                <w:rFonts w:eastAsia="Times New Roman" w:cs="Arial"/>
                <w:color w:val="000000"/>
                <w:sz w:val="24"/>
                <w:szCs w:val="24"/>
                <w:lang w:eastAsia="hr-HR"/>
              </w:rPr>
              <w:t>tijekom jedne smjene od 8 sati</w:t>
            </w:r>
            <w:r w:rsidRPr="00700369">
              <w:rPr>
                <w:rFonts w:eastAsia="Times New Roman" w:cs="Arial"/>
                <w:color w:val="000000"/>
                <w:sz w:val="24"/>
                <w:szCs w:val="24"/>
                <w:lang w:eastAsia="hr-HR"/>
              </w:rPr>
              <w:t>: min.</w:t>
            </w:r>
            <w:r w:rsidR="008A4019">
              <w:rPr>
                <w:rFonts w:eastAsia="Times New Roman" w:cs="Arial"/>
                <w:color w:val="000000"/>
                <w:sz w:val="24"/>
                <w:szCs w:val="24"/>
                <w:lang w:eastAsia="hr-HR"/>
              </w:rPr>
              <w:t>20 punjenja</w:t>
            </w:r>
          </w:p>
        </w:tc>
        <w:tc>
          <w:tcPr>
            <w:tcW w:w="4111" w:type="dxa"/>
            <w:shd w:val="clear" w:color="auto" w:fill="auto"/>
            <w:noWrap/>
            <w:vAlign w:val="bottom"/>
          </w:tcPr>
          <w:p w:rsidR="000B01D8" w:rsidRPr="00BB0EE5" w:rsidRDefault="000B01D8" w:rsidP="00A02457">
            <w:pPr>
              <w:spacing w:after="0" w:line="240" w:lineRule="auto"/>
              <w:rPr>
                <w:rFonts w:eastAsia="Times New Roman" w:cs="Arial"/>
                <w:color w:val="000000"/>
                <w:sz w:val="24"/>
                <w:szCs w:val="24"/>
                <w:lang w:eastAsia="hr-HR"/>
              </w:rPr>
            </w:pPr>
          </w:p>
        </w:tc>
        <w:tc>
          <w:tcPr>
            <w:tcW w:w="3857" w:type="dxa"/>
            <w:shd w:val="clear" w:color="auto" w:fill="auto"/>
            <w:noWrap/>
            <w:vAlign w:val="bottom"/>
          </w:tcPr>
          <w:p w:rsidR="000B01D8" w:rsidRPr="00BB0EE5" w:rsidRDefault="000B01D8" w:rsidP="00A02457">
            <w:pPr>
              <w:spacing w:after="0" w:line="240" w:lineRule="auto"/>
              <w:rPr>
                <w:rFonts w:eastAsia="Times New Roman" w:cs="Times New Roman"/>
                <w:sz w:val="24"/>
                <w:szCs w:val="24"/>
                <w:lang w:eastAsia="hr-HR"/>
              </w:rPr>
            </w:pPr>
          </w:p>
        </w:tc>
      </w:tr>
      <w:tr w:rsidR="000B01D8" w:rsidRPr="00BB0EE5" w:rsidTr="00700369">
        <w:trPr>
          <w:trHeight w:val="512"/>
        </w:trPr>
        <w:tc>
          <w:tcPr>
            <w:tcW w:w="1034" w:type="dxa"/>
            <w:shd w:val="clear" w:color="auto" w:fill="auto"/>
            <w:noWrap/>
            <w:vAlign w:val="bottom"/>
          </w:tcPr>
          <w:p w:rsidR="000B01D8" w:rsidRPr="00660B94" w:rsidRDefault="00262CFA" w:rsidP="00A02457">
            <w:pPr>
              <w:tabs>
                <w:tab w:val="left" w:pos="567"/>
              </w:tabs>
              <w:spacing w:after="0"/>
              <w:jc w:val="center"/>
              <w:rPr>
                <w:rFonts w:asciiTheme="majorHAnsi" w:hAnsiTheme="majorHAnsi"/>
                <w:bCs/>
                <w:sz w:val="24"/>
                <w:szCs w:val="24"/>
                <w:lang w:bidi="hr-HR"/>
              </w:rPr>
            </w:pPr>
            <w:r>
              <w:rPr>
                <w:rFonts w:asciiTheme="majorHAnsi" w:hAnsiTheme="majorHAnsi"/>
                <w:bCs/>
                <w:sz w:val="24"/>
                <w:szCs w:val="24"/>
                <w:lang w:bidi="hr-HR"/>
              </w:rPr>
              <w:t>6</w:t>
            </w:r>
          </w:p>
        </w:tc>
        <w:tc>
          <w:tcPr>
            <w:tcW w:w="3956" w:type="dxa"/>
            <w:shd w:val="clear" w:color="auto" w:fill="auto"/>
            <w:noWrap/>
            <w:vAlign w:val="bottom"/>
          </w:tcPr>
          <w:p w:rsidR="000B01D8" w:rsidRDefault="001138E9" w:rsidP="00A02457">
            <w:pPr>
              <w:spacing w:after="0"/>
              <w:rPr>
                <w:rFonts w:eastAsia="Times New Roman" w:cs="Arial"/>
                <w:color w:val="000000"/>
                <w:sz w:val="24"/>
                <w:szCs w:val="24"/>
                <w:lang w:eastAsia="hr-HR"/>
              </w:rPr>
            </w:pPr>
            <w:r>
              <w:rPr>
                <w:rFonts w:eastAsia="Times New Roman" w:cs="Arial"/>
                <w:color w:val="000000"/>
                <w:sz w:val="24"/>
                <w:szCs w:val="24"/>
                <w:lang w:eastAsia="hr-HR"/>
              </w:rPr>
              <w:t>Brzina transportera: min. 7m/min</w:t>
            </w:r>
          </w:p>
        </w:tc>
        <w:tc>
          <w:tcPr>
            <w:tcW w:w="4111" w:type="dxa"/>
            <w:shd w:val="clear" w:color="auto" w:fill="auto"/>
            <w:noWrap/>
            <w:vAlign w:val="bottom"/>
          </w:tcPr>
          <w:p w:rsidR="000B01D8" w:rsidRPr="00BB0EE5" w:rsidRDefault="000B01D8" w:rsidP="00A02457">
            <w:pPr>
              <w:spacing w:after="0" w:line="240" w:lineRule="auto"/>
              <w:rPr>
                <w:rFonts w:eastAsia="Times New Roman" w:cs="Arial"/>
                <w:color w:val="000000"/>
                <w:sz w:val="24"/>
                <w:szCs w:val="24"/>
                <w:lang w:eastAsia="hr-HR"/>
              </w:rPr>
            </w:pPr>
          </w:p>
        </w:tc>
        <w:tc>
          <w:tcPr>
            <w:tcW w:w="3857" w:type="dxa"/>
            <w:shd w:val="clear" w:color="auto" w:fill="auto"/>
            <w:noWrap/>
            <w:vAlign w:val="bottom"/>
          </w:tcPr>
          <w:p w:rsidR="000B01D8" w:rsidRPr="00BB0EE5" w:rsidRDefault="000B01D8" w:rsidP="00A02457">
            <w:pPr>
              <w:spacing w:after="0" w:line="240" w:lineRule="auto"/>
              <w:rPr>
                <w:rFonts w:eastAsia="Times New Roman" w:cs="Times New Roman"/>
                <w:sz w:val="24"/>
                <w:szCs w:val="24"/>
                <w:lang w:eastAsia="hr-HR"/>
              </w:rPr>
            </w:pPr>
          </w:p>
        </w:tc>
      </w:tr>
      <w:tr w:rsidR="00A02457" w:rsidRPr="00BB0EE5" w:rsidTr="00700369">
        <w:trPr>
          <w:trHeight w:val="512"/>
        </w:trPr>
        <w:tc>
          <w:tcPr>
            <w:tcW w:w="1034" w:type="dxa"/>
            <w:shd w:val="clear" w:color="auto" w:fill="auto"/>
            <w:noWrap/>
            <w:vAlign w:val="bottom"/>
          </w:tcPr>
          <w:p w:rsidR="00A02457" w:rsidRPr="00660B94" w:rsidRDefault="008A4019" w:rsidP="00A02457">
            <w:pPr>
              <w:tabs>
                <w:tab w:val="left" w:pos="567"/>
              </w:tabs>
              <w:spacing w:after="0"/>
              <w:jc w:val="center"/>
              <w:rPr>
                <w:rFonts w:asciiTheme="majorHAnsi" w:hAnsiTheme="majorHAnsi"/>
                <w:bCs/>
                <w:sz w:val="24"/>
                <w:szCs w:val="24"/>
                <w:lang w:bidi="hr-HR"/>
              </w:rPr>
            </w:pPr>
            <w:r>
              <w:rPr>
                <w:rFonts w:asciiTheme="majorHAnsi" w:hAnsiTheme="majorHAnsi"/>
                <w:bCs/>
                <w:sz w:val="24"/>
                <w:szCs w:val="24"/>
                <w:lang w:bidi="hr-HR"/>
              </w:rPr>
              <w:t>7</w:t>
            </w:r>
          </w:p>
        </w:tc>
        <w:tc>
          <w:tcPr>
            <w:tcW w:w="3956" w:type="dxa"/>
            <w:shd w:val="clear" w:color="auto" w:fill="auto"/>
            <w:noWrap/>
            <w:vAlign w:val="bottom"/>
          </w:tcPr>
          <w:p w:rsidR="008A4019" w:rsidRDefault="008A4019" w:rsidP="008A4019">
            <w:pPr>
              <w:spacing w:after="0"/>
              <w:rPr>
                <w:rFonts w:eastAsia="Times New Roman" w:cs="Arial"/>
                <w:color w:val="000000"/>
                <w:sz w:val="24"/>
                <w:szCs w:val="24"/>
                <w:lang w:eastAsia="hr-HR"/>
              </w:rPr>
            </w:pPr>
            <w:r>
              <w:rPr>
                <w:rFonts w:eastAsia="Times New Roman" w:cs="Arial"/>
                <w:color w:val="000000"/>
                <w:sz w:val="24"/>
                <w:szCs w:val="24"/>
                <w:lang w:eastAsia="hr-HR"/>
              </w:rPr>
              <w:t>Linija za plastifikaciju metala sastoji se od:</w:t>
            </w:r>
          </w:p>
          <w:p w:rsidR="008A4019" w:rsidRDefault="008A4019" w:rsidP="008A4019">
            <w:pPr>
              <w:spacing w:after="0"/>
              <w:rPr>
                <w:rFonts w:eastAsia="Times New Roman" w:cs="Arial"/>
                <w:color w:val="000000"/>
                <w:sz w:val="24"/>
                <w:szCs w:val="24"/>
                <w:lang w:eastAsia="hr-HR"/>
              </w:rPr>
            </w:pPr>
            <w:r>
              <w:rPr>
                <w:rFonts w:eastAsia="Times New Roman" w:cs="Arial"/>
                <w:color w:val="000000"/>
                <w:sz w:val="24"/>
                <w:szCs w:val="24"/>
                <w:lang w:eastAsia="hr-HR"/>
              </w:rPr>
              <w:t>1.Kemijska priprema</w:t>
            </w:r>
          </w:p>
          <w:p w:rsidR="008A4019" w:rsidRDefault="008A4019" w:rsidP="008A4019">
            <w:pPr>
              <w:spacing w:after="0"/>
              <w:rPr>
                <w:rFonts w:eastAsia="Times New Roman" w:cs="Arial"/>
                <w:color w:val="000000"/>
                <w:sz w:val="24"/>
                <w:szCs w:val="24"/>
                <w:lang w:eastAsia="hr-HR"/>
              </w:rPr>
            </w:pPr>
            <w:r>
              <w:rPr>
                <w:rFonts w:eastAsia="Times New Roman" w:cs="Arial"/>
                <w:color w:val="000000"/>
                <w:sz w:val="24"/>
                <w:szCs w:val="24"/>
                <w:lang w:eastAsia="hr-HR"/>
              </w:rPr>
              <w:t>2.Sušara</w:t>
            </w:r>
          </w:p>
          <w:p w:rsidR="008A4019" w:rsidRDefault="008A4019" w:rsidP="008A4019">
            <w:pPr>
              <w:spacing w:after="0"/>
              <w:rPr>
                <w:rFonts w:eastAsia="Times New Roman" w:cs="Arial"/>
                <w:color w:val="000000"/>
                <w:sz w:val="24"/>
                <w:szCs w:val="24"/>
                <w:lang w:eastAsia="hr-HR"/>
              </w:rPr>
            </w:pPr>
            <w:r>
              <w:rPr>
                <w:rFonts w:eastAsia="Times New Roman" w:cs="Arial"/>
                <w:color w:val="000000"/>
                <w:sz w:val="24"/>
                <w:szCs w:val="24"/>
                <w:lang w:eastAsia="hr-HR"/>
              </w:rPr>
              <w:t>3.Filterska kabina za elektrostatičko bojanje</w:t>
            </w:r>
          </w:p>
          <w:p w:rsidR="008A4019" w:rsidRDefault="008A4019" w:rsidP="008A4019">
            <w:pPr>
              <w:spacing w:after="0"/>
              <w:rPr>
                <w:rFonts w:eastAsia="Times New Roman" w:cs="Arial"/>
                <w:color w:val="000000"/>
                <w:sz w:val="24"/>
                <w:szCs w:val="24"/>
                <w:lang w:eastAsia="hr-HR"/>
              </w:rPr>
            </w:pPr>
            <w:r>
              <w:rPr>
                <w:rFonts w:eastAsia="Times New Roman" w:cs="Arial"/>
                <w:color w:val="000000"/>
                <w:sz w:val="24"/>
                <w:szCs w:val="24"/>
                <w:lang w:eastAsia="hr-HR"/>
              </w:rPr>
              <w:t>4.Peć za polimerizaciju</w:t>
            </w:r>
          </w:p>
          <w:p w:rsidR="008A4019" w:rsidRDefault="008A4019" w:rsidP="008A4019">
            <w:pPr>
              <w:spacing w:after="0"/>
              <w:rPr>
                <w:rFonts w:eastAsia="Times New Roman" w:cs="Arial"/>
                <w:color w:val="000000"/>
                <w:sz w:val="24"/>
                <w:szCs w:val="24"/>
                <w:lang w:eastAsia="hr-HR"/>
              </w:rPr>
            </w:pPr>
            <w:r>
              <w:rPr>
                <w:rFonts w:eastAsia="Times New Roman" w:cs="Arial"/>
                <w:color w:val="000000"/>
                <w:sz w:val="24"/>
                <w:szCs w:val="24"/>
                <w:lang w:eastAsia="hr-HR"/>
              </w:rPr>
              <w:t>5.Transportni sustav</w:t>
            </w:r>
          </w:p>
          <w:p w:rsidR="00CD0FED" w:rsidRPr="00FD5428" w:rsidRDefault="008A4019" w:rsidP="008A4019">
            <w:pPr>
              <w:spacing w:after="0"/>
              <w:rPr>
                <w:rFonts w:eastAsia="Times New Roman" w:cs="Arial"/>
                <w:color w:val="000000"/>
                <w:sz w:val="24"/>
                <w:szCs w:val="24"/>
                <w:lang w:eastAsia="hr-HR"/>
              </w:rPr>
            </w:pPr>
            <w:r>
              <w:rPr>
                <w:rFonts w:eastAsia="Times New Roman" w:cs="Arial"/>
                <w:color w:val="000000"/>
                <w:sz w:val="24"/>
                <w:szCs w:val="24"/>
                <w:lang w:eastAsia="hr-HR"/>
              </w:rPr>
              <w:t>6.Elektrolinstalacije</w:t>
            </w:r>
          </w:p>
        </w:tc>
        <w:tc>
          <w:tcPr>
            <w:tcW w:w="4111" w:type="dxa"/>
            <w:shd w:val="clear" w:color="auto" w:fill="auto"/>
            <w:noWrap/>
            <w:vAlign w:val="bottom"/>
          </w:tcPr>
          <w:p w:rsidR="00A02457" w:rsidRPr="00BB0EE5" w:rsidRDefault="00A02457" w:rsidP="00A02457">
            <w:pPr>
              <w:spacing w:after="0" w:line="240" w:lineRule="auto"/>
              <w:rPr>
                <w:rFonts w:eastAsia="Times New Roman" w:cs="Arial"/>
                <w:color w:val="000000"/>
                <w:sz w:val="24"/>
                <w:szCs w:val="24"/>
                <w:lang w:eastAsia="hr-HR"/>
              </w:rPr>
            </w:pPr>
          </w:p>
        </w:tc>
        <w:tc>
          <w:tcPr>
            <w:tcW w:w="3857" w:type="dxa"/>
            <w:shd w:val="clear" w:color="auto" w:fill="auto"/>
            <w:noWrap/>
            <w:vAlign w:val="bottom"/>
          </w:tcPr>
          <w:p w:rsidR="00A02457" w:rsidRPr="00BB0EE5" w:rsidRDefault="00A02457" w:rsidP="00A02457">
            <w:pPr>
              <w:spacing w:after="0" w:line="240" w:lineRule="auto"/>
              <w:rPr>
                <w:rFonts w:eastAsia="Times New Roman" w:cs="Times New Roman"/>
                <w:sz w:val="24"/>
                <w:szCs w:val="24"/>
                <w:lang w:eastAsia="hr-HR"/>
              </w:rPr>
            </w:pPr>
          </w:p>
        </w:tc>
      </w:tr>
      <w:tr w:rsidR="00A02457" w:rsidRPr="00BB0EE5" w:rsidTr="00700369">
        <w:trPr>
          <w:trHeight w:val="512"/>
        </w:trPr>
        <w:tc>
          <w:tcPr>
            <w:tcW w:w="1034" w:type="dxa"/>
            <w:shd w:val="clear" w:color="auto" w:fill="auto"/>
            <w:noWrap/>
            <w:vAlign w:val="bottom"/>
          </w:tcPr>
          <w:p w:rsidR="00A02457" w:rsidRPr="00660B94" w:rsidRDefault="008A4019" w:rsidP="00A02457">
            <w:pPr>
              <w:tabs>
                <w:tab w:val="left" w:pos="567"/>
              </w:tabs>
              <w:spacing w:after="0"/>
              <w:jc w:val="center"/>
              <w:rPr>
                <w:rFonts w:asciiTheme="majorHAnsi" w:hAnsiTheme="majorHAnsi"/>
                <w:bCs/>
                <w:sz w:val="24"/>
                <w:szCs w:val="24"/>
                <w:lang w:bidi="hr-HR"/>
              </w:rPr>
            </w:pPr>
            <w:r>
              <w:rPr>
                <w:rFonts w:asciiTheme="majorHAnsi" w:hAnsiTheme="majorHAnsi"/>
                <w:bCs/>
                <w:sz w:val="24"/>
                <w:szCs w:val="24"/>
                <w:lang w:bidi="hr-HR"/>
              </w:rPr>
              <w:t>8</w:t>
            </w:r>
          </w:p>
        </w:tc>
        <w:tc>
          <w:tcPr>
            <w:tcW w:w="3956" w:type="dxa"/>
            <w:shd w:val="clear" w:color="auto" w:fill="auto"/>
            <w:noWrap/>
            <w:vAlign w:val="bottom"/>
          </w:tcPr>
          <w:p w:rsidR="008A4019" w:rsidRDefault="008A4019" w:rsidP="008A4019">
            <w:pPr>
              <w:spacing w:after="0"/>
              <w:rPr>
                <w:rFonts w:eastAsia="Times New Roman" w:cs="Arial"/>
                <w:color w:val="000000"/>
                <w:sz w:val="24"/>
                <w:szCs w:val="24"/>
                <w:lang w:eastAsia="hr-HR"/>
              </w:rPr>
            </w:pPr>
            <w:r>
              <w:rPr>
                <w:rFonts w:eastAsia="Times New Roman" w:cs="Arial"/>
                <w:color w:val="000000"/>
                <w:sz w:val="24"/>
                <w:szCs w:val="24"/>
                <w:lang w:eastAsia="hr-HR"/>
              </w:rPr>
              <w:t>1.KEMIJSKA PRIPREMA:</w:t>
            </w:r>
          </w:p>
          <w:p w:rsidR="008A4019" w:rsidRDefault="008A4019" w:rsidP="008A4019">
            <w:pPr>
              <w:spacing w:after="0"/>
              <w:rPr>
                <w:rFonts w:eastAsia="Times New Roman" w:cs="Arial"/>
                <w:color w:val="000000"/>
                <w:sz w:val="24"/>
                <w:szCs w:val="24"/>
                <w:lang w:eastAsia="hr-HR"/>
              </w:rPr>
            </w:pPr>
            <w:r>
              <w:rPr>
                <w:rFonts w:eastAsia="Times New Roman" w:cs="Arial"/>
                <w:color w:val="000000"/>
                <w:sz w:val="24"/>
                <w:szCs w:val="24"/>
                <w:lang w:eastAsia="hr-HR"/>
              </w:rPr>
              <w:t>Sastoji se od:</w:t>
            </w:r>
          </w:p>
          <w:p w:rsidR="008A4019" w:rsidRDefault="008A4019" w:rsidP="008A4019">
            <w:pPr>
              <w:spacing w:after="0"/>
              <w:rPr>
                <w:rFonts w:eastAsia="Times New Roman" w:cs="Arial"/>
                <w:color w:val="000000"/>
                <w:sz w:val="24"/>
                <w:szCs w:val="24"/>
                <w:lang w:eastAsia="hr-HR"/>
              </w:rPr>
            </w:pPr>
            <w:r>
              <w:rPr>
                <w:rFonts w:eastAsia="Times New Roman" w:cs="Arial"/>
                <w:color w:val="000000"/>
                <w:sz w:val="24"/>
                <w:szCs w:val="24"/>
                <w:lang w:eastAsia="hr-HR"/>
              </w:rPr>
              <w:t>a.Tunel za kemijsku pripremu</w:t>
            </w:r>
          </w:p>
          <w:p w:rsidR="008A4019" w:rsidRDefault="008A4019" w:rsidP="008A4019">
            <w:pPr>
              <w:spacing w:after="0"/>
              <w:rPr>
                <w:rFonts w:eastAsia="Times New Roman" w:cs="Arial"/>
                <w:color w:val="000000"/>
                <w:sz w:val="24"/>
                <w:szCs w:val="24"/>
                <w:lang w:eastAsia="hr-HR"/>
              </w:rPr>
            </w:pPr>
            <w:r>
              <w:rPr>
                <w:rFonts w:eastAsia="Times New Roman" w:cs="Arial"/>
                <w:color w:val="000000"/>
                <w:sz w:val="24"/>
                <w:szCs w:val="24"/>
                <w:lang w:eastAsia="hr-HR"/>
              </w:rPr>
              <w:t>b.Bojler za toplu vodu</w:t>
            </w:r>
          </w:p>
          <w:p w:rsidR="008A4019" w:rsidRDefault="008A4019" w:rsidP="008A4019">
            <w:pPr>
              <w:spacing w:after="0"/>
              <w:rPr>
                <w:rFonts w:eastAsia="Times New Roman" w:cs="Arial"/>
                <w:color w:val="000000"/>
                <w:sz w:val="24"/>
                <w:szCs w:val="24"/>
                <w:lang w:eastAsia="hr-HR"/>
              </w:rPr>
            </w:pPr>
            <w:r>
              <w:rPr>
                <w:rFonts w:eastAsia="Times New Roman" w:cs="Arial"/>
                <w:color w:val="000000"/>
                <w:sz w:val="24"/>
                <w:szCs w:val="24"/>
                <w:lang w:eastAsia="hr-HR"/>
              </w:rPr>
              <w:t>c. Sistem za rekuperaciju vode za ispiranje – DEMI voda</w:t>
            </w:r>
          </w:p>
          <w:p w:rsidR="00700369" w:rsidRDefault="00700369" w:rsidP="008A4019">
            <w:pPr>
              <w:spacing w:after="0"/>
              <w:rPr>
                <w:rFonts w:eastAsia="Times New Roman" w:cs="Arial"/>
                <w:color w:val="000000"/>
                <w:sz w:val="24"/>
                <w:szCs w:val="24"/>
                <w:lang w:eastAsia="hr-HR"/>
              </w:rPr>
            </w:pPr>
          </w:p>
          <w:p w:rsidR="008A4019" w:rsidRDefault="008A4019" w:rsidP="008A4019">
            <w:pPr>
              <w:spacing w:after="0"/>
              <w:rPr>
                <w:rFonts w:eastAsia="Times New Roman" w:cs="Arial"/>
                <w:color w:val="000000"/>
                <w:sz w:val="24"/>
                <w:szCs w:val="24"/>
                <w:lang w:eastAsia="hr-HR"/>
              </w:rPr>
            </w:pPr>
            <w:r>
              <w:rPr>
                <w:rFonts w:eastAsia="Times New Roman" w:cs="Arial"/>
                <w:color w:val="000000"/>
                <w:sz w:val="24"/>
                <w:szCs w:val="24"/>
                <w:lang w:eastAsia="hr-HR"/>
              </w:rPr>
              <w:t>a.TUNEL ZA KEMIJSKU PRIPREMU:</w:t>
            </w:r>
          </w:p>
          <w:p w:rsidR="008A4019" w:rsidRDefault="00700369" w:rsidP="008A4019">
            <w:pPr>
              <w:spacing w:after="0"/>
              <w:rPr>
                <w:rFonts w:eastAsia="Times New Roman" w:cs="Arial"/>
                <w:color w:val="000000"/>
                <w:sz w:val="24"/>
                <w:szCs w:val="24"/>
                <w:lang w:eastAsia="hr-HR"/>
              </w:rPr>
            </w:pPr>
            <w:r w:rsidRPr="00700369">
              <w:rPr>
                <w:rFonts w:eastAsia="Times New Roman" w:cs="Arial"/>
                <w:color w:val="000000"/>
                <w:sz w:val="24"/>
                <w:szCs w:val="24"/>
                <w:lang w:eastAsia="hr-HR"/>
              </w:rPr>
              <w:t>- dimenzije</w:t>
            </w:r>
            <w:r w:rsidR="008A4019" w:rsidRPr="00700369">
              <w:rPr>
                <w:rFonts w:eastAsia="Times New Roman" w:cs="Arial"/>
                <w:color w:val="000000"/>
                <w:sz w:val="24"/>
                <w:szCs w:val="24"/>
                <w:lang w:eastAsia="hr-HR"/>
              </w:rPr>
              <w:t xml:space="preserve"> </w:t>
            </w:r>
            <w:r w:rsidR="008A4019">
              <w:rPr>
                <w:rFonts w:eastAsia="Times New Roman" w:cs="Arial"/>
                <w:color w:val="000000"/>
                <w:sz w:val="24"/>
                <w:szCs w:val="24"/>
                <w:lang w:eastAsia="hr-HR"/>
              </w:rPr>
              <w:t>DxŠxV</w:t>
            </w:r>
            <w:r w:rsidR="008A4019" w:rsidRPr="00700369">
              <w:rPr>
                <w:rFonts w:eastAsia="Times New Roman" w:cs="Arial"/>
                <w:color w:val="000000"/>
                <w:sz w:val="24"/>
                <w:szCs w:val="24"/>
                <w:lang w:eastAsia="hr-HR"/>
              </w:rPr>
              <w:t>:</w:t>
            </w:r>
          </w:p>
          <w:p w:rsidR="008A4019" w:rsidRDefault="008A4019" w:rsidP="008A4019">
            <w:pPr>
              <w:spacing w:after="0"/>
              <w:rPr>
                <w:rFonts w:eastAsia="Times New Roman" w:cs="Arial"/>
                <w:color w:val="000000"/>
                <w:sz w:val="24"/>
                <w:szCs w:val="24"/>
                <w:lang w:eastAsia="hr-HR"/>
              </w:rPr>
            </w:pPr>
            <w:r>
              <w:rPr>
                <w:rFonts w:eastAsia="Times New Roman" w:cs="Arial"/>
                <w:color w:val="000000"/>
                <w:sz w:val="24"/>
                <w:szCs w:val="24"/>
                <w:lang w:eastAsia="hr-HR"/>
              </w:rPr>
              <w:t xml:space="preserve">min. 3,8m x 1,8 x 3,8m </w:t>
            </w:r>
          </w:p>
          <w:p w:rsidR="008A4019" w:rsidRDefault="008A4019" w:rsidP="008A4019">
            <w:pPr>
              <w:spacing w:after="0"/>
              <w:rPr>
                <w:rFonts w:eastAsia="Times New Roman" w:cs="Arial"/>
                <w:color w:val="000000"/>
                <w:sz w:val="24"/>
                <w:szCs w:val="24"/>
                <w:lang w:eastAsia="hr-HR"/>
              </w:rPr>
            </w:pPr>
            <w:r>
              <w:rPr>
                <w:rFonts w:eastAsia="Times New Roman" w:cs="Arial"/>
                <w:color w:val="000000"/>
                <w:sz w:val="24"/>
                <w:szCs w:val="24"/>
                <w:lang w:eastAsia="hr-HR"/>
              </w:rPr>
              <w:t>– max. 4,5m x 2,5m x 4,5m</w:t>
            </w:r>
          </w:p>
          <w:p w:rsidR="008A4019" w:rsidRDefault="008A4019" w:rsidP="008A4019">
            <w:pPr>
              <w:spacing w:after="0"/>
              <w:rPr>
                <w:rFonts w:eastAsia="Times New Roman" w:cs="Arial"/>
                <w:color w:val="000000"/>
                <w:sz w:val="24"/>
                <w:szCs w:val="24"/>
                <w:lang w:eastAsia="hr-HR"/>
              </w:rPr>
            </w:pPr>
            <w:r>
              <w:rPr>
                <w:rFonts w:eastAsia="Times New Roman" w:cs="Arial"/>
                <w:color w:val="000000"/>
                <w:sz w:val="24"/>
                <w:szCs w:val="24"/>
                <w:lang w:eastAsia="hr-HR"/>
              </w:rPr>
              <w:t>-</w:t>
            </w:r>
            <w:r w:rsidR="00115456">
              <w:rPr>
                <w:rFonts w:eastAsia="Times New Roman" w:cs="Arial"/>
                <w:color w:val="000000"/>
                <w:sz w:val="24"/>
                <w:szCs w:val="24"/>
                <w:lang w:eastAsia="hr-HR"/>
              </w:rPr>
              <w:t xml:space="preserve"> materijal izrade </w:t>
            </w:r>
            <w:bookmarkStart w:id="0" w:name="_GoBack"/>
            <w:bookmarkEnd w:id="0"/>
            <w:r>
              <w:rPr>
                <w:rFonts w:eastAsia="Times New Roman" w:cs="Arial"/>
                <w:color w:val="000000"/>
                <w:sz w:val="24"/>
                <w:szCs w:val="24"/>
                <w:lang w:eastAsia="hr-HR"/>
              </w:rPr>
              <w:t>tunela: inox</w:t>
            </w:r>
          </w:p>
          <w:p w:rsidR="008A4019" w:rsidRDefault="008A4019" w:rsidP="008A4019">
            <w:pPr>
              <w:spacing w:after="0"/>
              <w:rPr>
                <w:rFonts w:eastAsia="Times New Roman" w:cs="Arial"/>
                <w:color w:val="000000"/>
                <w:sz w:val="24"/>
                <w:szCs w:val="24"/>
                <w:lang w:eastAsia="hr-HR"/>
              </w:rPr>
            </w:pPr>
            <w:r>
              <w:rPr>
                <w:rFonts w:eastAsia="Times New Roman" w:cs="Arial"/>
                <w:color w:val="000000"/>
                <w:sz w:val="24"/>
                <w:szCs w:val="24"/>
                <w:lang w:eastAsia="hr-HR"/>
              </w:rPr>
              <w:t>-</w:t>
            </w:r>
            <w:r w:rsidR="00700369">
              <w:rPr>
                <w:rFonts w:eastAsia="Times New Roman" w:cs="Arial"/>
                <w:color w:val="000000"/>
                <w:sz w:val="24"/>
                <w:szCs w:val="24"/>
                <w:lang w:eastAsia="hr-HR"/>
              </w:rPr>
              <w:t xml:space="preserve"> </w:t>
            </w:r>
            <w:r>
              <w:rPr>
                <w:rFonts w:eastAsia="Times New Roman" w:cs="Arial"/>
                <w:color w:val="000000"/>
                <w:sz w:val="24"/>
                <w:szCs w:val="24"/>
                <w:lang w:eastAsia="hr-HR"/>
              </w:rPr>
              <w:t>kade zapremnine min. 3000l</w:t>
            </w:r>
          </w:p>
          <w:p w:rsidR="008A4019" w:rsidRDefault="00700369" w:rsidP="008A4019">
            <w:pPr>
              <w:spacing w:after="0"/>
              <w:rPr>
                <w:rFonts w:eastAsia="Times New Roman" w:cs="Arial"/>
                <w:color w:val="000000"/>
                <w:sz w:val="24"/>
                <w:szCs w:val="24"/>
                <w:lang w:eastAsia="hr-HR"/>
              </w:rPr>
            </w:pPr>
            <w:r>
              <w:rPr>
                <w:rFonts w:eastAsia="Times New Roman" w:cs="Arial"/>
                <w:color w:val="000000"/>
                <w:sz w:val="24"/>
                <w:szCs w:val="24"/>
                <w:lang w:eastAsia="hr-HR"/>
              </w:rPr>
              <w:lastRenderedPageBreak/>
              <w:t>- rezervoar zapremnine min. 2m</w:t>
            </w:r>
            <w:r>
              <w:rPr>
                <w:rFonts w:eastAsia="Times New Roman" w:cs="Arial"/>
                <w:color w:val="000000"/>
                <w:sz w:val="24"/>
                <w:szCs w:val="24"/>
                <w:vertAlign w:val="superscript"/>
                <w:lang w:eastAsia="hr-HR"/>
              </w:rPr>
              <w:t>3</w:t>
            </w:r>
          </w:p>
          <w:p w:rsidR="008A4019" w:rsidRDefault="008A4019" w:rsidP="008A4019">
            <w:pPr>
              <w:spacing w:after="0"/>
              <w:rPr>
                <w:rFonts w:eastAsia="Times New Roman" w:cs="Arial"/>
                <w:color w:val="000000"/>
                <w:sz w:val="24"/>
                <w:szCs w:val="24"/>
                <w:lang w:eastAsia="hr-HR"/>
              </w:rPr>
            </w:pPr>
          </w:p>
          <w:p w:rsidR="008A4019" w:rsidRDefault="008A4019" w:rsidP="008A4019">
            <w:pPr>
              <w:spacing w:after="0"/>
              <w:rPr>
                <w:rFonts w:eastAsia="Times New Roman" w:cs="Arial"/>
                <w:color w:val="000000"/>
                <w:sz w:val="24"/>
                <w:szCs w:val="24"/>
                <w:lang w:eastAsia="hr-HR"/>
              </w:rPr>
            </w:pPr>
            <w:r>
              <w:rPr>
                <w:rFonts w:eastAsia="Times New Roman" w:cs="Arial"/>
                <w:color w:val="000000"/>
                <w:sz w:val="24"/>
                <w:szCs w:val="24"/>
                <w:lang w:eastAsia="hr-HR"/>
              </w:rPr>
              <w:t>b.BOJLER ZA TOPLU VODU:</w:t>
            </w:r>
          </w:p>
          <w:p w:rsidR="008A4019" w:rsidRDefault="008A4019" w:rsidP="008A4019">
            <w:pPr>
              <w:spacing w:after="0"/>
              <w:rPr>
                <w:rFonts w:eastAsia="Times New Roman" w:cs="Arial"/>
                <w:color w:val="000000"/>
                <w:sz w:val="24"/>
                <w:szCs w:val="24"/>
                <w:lang w:eastAsia="hr-HR"/>
              </w:rPr>
            </w:pPr>
            <w:r>
              <w:rPr>
                <w:rFonts w:eastAsia="Times New Roman" w:cs="Arial"/>
                <w:color w:val="000000"/>
                <w:sz w:val="24"/>
                <w:szCs w:val="24"/>
                <w:lang w:eastAsia="hr-HR"/>
              </w:rPr>
              <w:t>- snaga. min. 150 kW</w:t>
            </w:r>
          </w:p>
          <w:p w:rsidR="008A4019" w:rsidRDefault="008A4019" w:rsidP="008A4019">
            <w:pPr>
              <w:spacing w:after="0"/>
              <w:rPr>
                <w:rFonts w:eastAsia="Times New Roman" w:cs="Arial"/>
                <w:color w:val="000000"/>
                <w:sz w:val="24"/>
                <w:szCs w:val="24"/>
                <w:lang w:eastAsia="hr-HR"/>
              </w:rPr>
            </w:pPr>
            <w:r>
              <w:rPr>
                <w:rFonts w:eastAsia="Times New Roman" w:cs="Arial"/>
                <w:color w:val="000000"/>
                <w:sz w:val="24"/>
                <w:szCs w:val="24"/>
                <w:lang w:eastAsia="hr-HR"/>
              </w:rPr>
              <w:t>- automatika</w:t>
            </w:r>
          </w:p>
          <w:p w:rsidR="008A4019" w:rsidRDefault="008A4019" w:rsidP="008A4019">
            <w:pPr>
              <w:spacing w:after="0"/>
              <w:rPr>
                <w:rFonts w:eastAsia="Times New Roman" w:cs="Arial"/>
                <w:color w:val="000000"/>
                <w:sz w:val="24"/>
                <w:szCs w:val="24"/>
                <w:lang w:eastAsia="hr-HR"/>
              </w:rPr>
            </w:pPr>
          </w:p>
          <w:p w:rsidR="008A4019" w:rsidRDefault="008A4019" w:rsidP="008A4019">
            <w:pPr>
              <w:spacing w:after="0"/>
              <w:rPr>
                <w:rFonts w:eastAsia="Times New Roman" w:cs="Arial"/>
                <w:color w:val="000000"/>
                <w:sz w:val="24"/>
                <w:szCs w:val="24"/>
                <w:lang w:eastAsia="hr-HR"/>
              </w:rPr>
            </w:pPr>
            <w:r>
              <w:rPr>
                <w:rFonts w:eastAsia="Times New Roman" w:cs="Arial"/>
                <w:color w:val="000000"/>
                <w:sz w:val="24"/>
                <w:szCs w:val="24"/>
                <w:lang w:eastAsia="hr-HR"/>
              </w:rPr>
              <w:t>c.</w:t>
            </w:r>
            <w:r>
              <w:t xml:space="preserve"> </w:t>
            </w:r>
            <w:r w:rsidRPr="00386C17">
              <w:rPr>
                <w:rFonts w:eastAsia="Times New Roman" w:cs="Arial"/>
                <w:color w:val="000000"/>
                <w:sz w:val="24"/>
                <w:szCs w:val="24"/>
                <w:lang w:eastAsia="hr-HR"/>
              </w:rPr>
              <w:t>SISTEM ZA REKUPERACIJU VODE ZA ISPIRANJE – DEMI VODA</w:t>
            </w:r>
          </w:p>
          <w:p w:rsidR="008A4019" w:rsidRDefault="008A4019" w:rsidP="008A4019">
            <w:pPr>
              <w:spacing w:after="0"/>
              <w:rPr>
                <w:rFonts w:eastAsia="Times New Roman" w:cs="Arial"/>
                <w:color w:val="000000"/>
                <w:sz w:val="24"/>
                <w:szCs w:val="24"/>
                <w:lang w:eastAsia="hr-HR"/>
              </w:rPr>
            </w:pPr>
            <w:r>
              <w:rPr>
                <w:rFonts w:eastAsia="Times New Roman" w:cs="Arial"/>
                <w:color w:val="000000"/>
                <w:sz w:val="24"/>
                <w:szCs w:val="24"/>
                <w:lang w:eastAsia="hr-HR"/>
              </w:rPr>
              <w:t>- kapacitet min. 2800 l/h</w:t>
            </w:r>
          </w:p>
          <w:p w:rsidR="00E46657" w:rsidRPr="00FD5428" w:rsidRDefault="008A4019" w:rsidP="00A02457">
            <w:pPr>
              <w:spacing w:after="0"/>
              <w:rPr>
                <w:rFonts w:eastAsia="Times New Roman" w:cs="Arial"/>
                <w:color w:val="000000"/>
                <w:sz w:val="24"/>
                <w:szCs w:val="24"/>
                <w:lang w:eastAsia="hr-HR"/>
              </w:rPr>
            </w:pPr>
            <w:r>
              <w:rPr>
                <w:rFonts w:eastAsia="Times New Roman" w:cs="Arial"/>
                <w:color w:val="000000"/>
                <w:sz w:val="24"/>
                <w:szCs w:val="24"/>
                <w:lang w:eastAsia="hr-HR"/>
              </w:rPr>
              <w:t>- dodatni rezorvoar za šaržiranje vode od min. 3m</w:t>
            </w:r>
            <w:r>
              <w:rPr>
                <w:rFonts w:eastAsia="Times New Roman" w:cs="Arial"/>
                <w:color w:val="000000"/>
                <w:sz w:val="24"/>
                <w:szCs w:val="24"/>
                <w:vertAlign w:val="superscript"/>
                <w:lang w:eastAsia="hr-HR"/>
              </w:rPr>
              <w:t>3</w:t>
            </w:r>
          </w:p>
        </w:tc>
        <w:tc>
          <w:tcPr>
            <w:tcW w:w="4111" w:type="dxa"/>
            <w:shd w:val="clear" w:color="auto" w:fill="auto"/>
            <w:noWrap/>
            <w:vAlign w:val="bottom"/>
          </w:tcPr>
          <w:p w:rsidR="00A02457" w:rsidRPr="00BB0EE5" w:rsidRDefault="00A02457" w:rsidP="00A02457">
            <w:pPr>
              <w:spacing w:after="0" w:line="240" w:lineRule="auto"/>
              <w:rPr>
                <w:rFonts w:eastAsia="Times New Roman" w:cs="Arial"/>
                <w:color w:val="000000"/>
                <w:sz w:val="24"/>
                <w:szCs w:val="24"/>
                <w:lang w:eastAsia="hr-HR"/>
              </w:rPr>
            </w:pPr>
          </w:p>
        </w:tc>
        <w:tc>
          <w:tcPr>
            <w:tcW w:w="3857" w:type="dxa"/>
            <w:shd w:val="clear" w:color="auto" w:fill="auto"/>
            <w:noWrap/>
            <w:vAlign w:val="bottom"/>
          </w:tcPr>
          <w:p w:rsidR="00A02457" w:rsidRPr="00BB0EE5" w:rsidRDefault="00A02457" w:rsidP="00A02457">
            <w:pPr>
              <w:spacing w:after="0" w:line="240" w:lineRule="auto"/>
              <w:rPr>
                <w:rFonts w:eastAsia="Times New Roman" w:cs="Times New Roman"/>
                <w:sz w:val="24"/>
                <w:szCs w:val="24"/>
                <w:lang w:eastAsia="hr-HR"/>
              </w:rPr>
            </w:pPr>
          </w:p>
        </w:tc>
      </w:tr>
      <w:tr w:rsidR="000B01D8" w:rsidRPr="00BB0EE5" w:rsidTr="00700369">
        <w:trPr>
          <w:trHeight w:val="512"/>
        </w:trPr>
        <w:tc>
          <w:tcPr>
            <w:tcW w:w="1034" w:type="dxa"/>
            <w:shd w:val="clear" w:color="auto" w:fill="auto"/>
            <w:noWrap/>
            <w:vAlign w:val="bottom"/>
          </w:tcPr>
          <w:p w:rsidR="000B01D8" w:rsidRPr="00BB0EE5" w:rsidRDefault="008A4019" w:rsidP="00A02457">
            <w:pPr>
              <w:spacing w:after="0" w:line="240" w:lineRule="auto"/>
              <w:jc w:val="center"/>
              <w:rPr>
                <w:rFonts w:eastAsia="Times New Roman" w:cs="Arial"/>
                <w:color w:val="000000"/>
                <w:sz w:val="24"/>
                <w:szCs w:val="24"/>
                <w:lang w:eastAsia="hr-HR"/>
              </w:rPr>
            </w:pPr>
            <w:r>
              <w:rPr>
                <w:rFonts w:eastAsia="Times New Roman" w:cs="Arial"/>
                <w:color w:val="000000"/>
                <w:sz w:val="24"/>
                <w:szCs w:val="24"/>
                <w:lang w:eastAsia="hr-HR"/>
              </w:rPr>
              <w:lastRenderedPageBreak/>
              <w:t>9</w:t>
            </w:r>
          </w:p>
        </w:tc>
        <w:tc>
          <w:tcPr>
            <w:tcW w:w="3956" w:type="dxa"/>
            <w:shd w:val="clear" w:color="auto" w:fill="auto"/>
            <w:noWrap/>
            <w:vAlign w:val="bottom"/>
          </w:tcPr>
          <w:p w:rsidR="008A4019" w:rsidRDefault="008A4019" w:rsidP="008A4019">
            <w:pPr>
              <w:spacing w:after="0"/>
              <w:rPr>
                <w:rFonts w:eastAsia="Times New Roman" w:cs="Arial"/>
                <w:color w:val="000000"/>
                <w:sz w:val="24"/>
                <w:szCs w:val="24"/>
                <w:lang w:eastAsia="hr-HR"/>
              </w:rPr>
            </w:pPr>
            <w:r>
              <w:rPr>
                <w:rFonts w:eastAsia="Times New Roman" w:cs="Arial"/>
                <w:color w:val="000000"/>
                <w:sz w:val="24"/>
                <w:szCs w:val="24"/>
                <w:lang w:eastAsia="hr-HR"/>
              </w:rPr>
              <w:t>2.SUŠARA</w:t>
            </w:r>
          </w:p>
          <w:p w:rsidR="008A4019" w:rsidRDefault="00700369" w:rsidP="008A4019">
            <w:pPr>
              <w:spacing w:after="0"/>
              <w:rPr>
                <w:rFonts w:eastAsia="Times New Roman" w:cs="Arial"/>
                <w:color w:val="000000"/>
                <w:sz w:val="24"/>
                <w:szCs w:val="24"/>
                <w:lang w:eastAsia="hr-HR"/>
              </w:rPr>
            </w:pPr>
            <w:r w:rsidRPr="00700369">
              <w:rPr>
                <w:rFonts w:eastAsia="Times New Roman" w:cs="Arial"/>
                <w:color w:val="000000"/>
                <w:sz w:val="24"/>
                <w:szCs w:val="24"/>
                <w:lang w:eastAsia="hr-HR"/>
              </w:rPr>
              <w:t xml:space="preserve">- dimenzije </w:t>
            </w:r>
            <w:r>
              <w:rPr>
                <w:rFonts w:eastAsia="Times New Roman" w:cs="Arial"/>
                <w:color w:val="000000"/>
                <w:sz w:val="24"/>
                <w:szCs w:val="24"/>
                <w:lang w:eastAsia="hr-HR"/>
              </w:rPr>
              <w:t>DxŠxV</w:t>
            </w:r>
            <w:r w:rsidR="008A4019" w:rsidRPr="00700369">
              <w:rPr>
                <w:rFonts w:eastAsia="Times New Roman" w:cs="Arial"/>
                <w:color w:val="000000"/>
                <w:sz w:val="24"/>
                <w:szCs w:val="24"/>
                <w:lang w:eastAsia="hr-HR"/>
              </w:rPr>
              <w:t>:</w:t>
            </w:r>
            <w:r w:rsidR="008A4019">
              <w:rPr>
                <w:rFonts w:eastAsia="Times New Roman" w:cs="Arial"/>
                <w:color w:val="000000"/>
                <w:sz w:val="24"/>
                <w:szCs w:val="24"/>
                <w:lang w:eastAsia="hr-HR"/>
              </w:rPr>
              <w:t xml:space="preserve"> </w:t>
            </w:r>
          </w:p>
          <w:p w:rsidR="00700369" w:rsidRDefault="00700369" w:rsidP="00700369">
            <w:pPr>
              <w:spacing w:after="0"/>
              <w:rPr>
                <w:rFonts w:eastAsia="Times New Roman" w:cs="Arial"/>
                <w:color w:val="000000"/>
                <w:sz w:val="24"/>
                <w:szCs w:val="24"/>
                <w:lang w:eastAsia="hr-HR"/>
              </w:rPr>
            </w:pPr>
            <w:r>
              <w:rPr>
                <w:rFonts w:eastAsia="Times New Roman" w:cs="Arial"/>
                <w:color w:val="000000"/>
                <w:sz w:val="24"/>
                <w:szCs w:val="24"/>
                <w:lang w:eastAsia="hr-HR"/>
              </w:rPr>
              <w:t xml:space="preserve">min. 3,8m x 2,5 x 3,8m </w:t>
            </w:r>
          </w:p>
          <w:p w:rsidR="00700369" w:rsidRDefault="00700369" w:rsidP="008A4019">
            <w:pPr>
              <w:spacing w:after="0"/>
              <w:rPr>
                <w:rFonts w:eastAsia="Times New Roman" w:cs="Arial"/>
                <w:color w:val="000000"/>
                <w:sz w:val="24"/>
                <w:szCs w:val="24"/>
                <w:lang w:eastAsia="hr-HR"/>
              </w:rPr>
            </w:pPr>
            <w:r>
              <w:rPr>
                <w:rFonts w:eastAsia="Times New Roman" w:cs="Arial"/>
                <w:color w:val="000000"/>
                <w:sz w:val="24"/>
                <w:szCs w:val="24"/>
                <w:lang w:eastAsia="hr-HR"/>
              </w:rPr>
              <w:t>– max. 4,5m x 3,0m x 4,5m</w:t>
            </w:r>
          </w:p>
          <w:p w:rsidR="008A4019" w:rsidRDefault="008A4019" w:rsidP="008A4019">
            <w:pPr>
              <w:spacing w:after="0"/>
              <w:rPr>
                <w:rFonts w:eastAsia="Times New Roman" w:cs="Arial"/>
                <w:color w:val="000000"/>
                <w:sz w:val="24"/>
                <w:szCs w:val="24"/>
                <w:lang w:eastAsia="hr-HR"/>
              </w:rPr>
            </w:pPr>
            <w:r>
              <w:rPr>
                <w:rFonts w:eastAsia="Times New Roman" w:cs="Arial"/>
                <w:color w:val="000000"/>
                <w:sz w:val="24"/>
                <w:szCs w:val="24"/>
                <w:lang w:eastAsia="hr-HR"/>
              </w:rPr>
              <w:t>- grijanje na plin</w:t>
            </w:r>
          </w:p>
          <w:p w:rsidR="008A4019" w:rsidRDefault="008A4019" w:rsidP="008A4019">
            <w:pPr>
              <w:spacing w:after="0"/>
              <w:rPr>
                <w:rFonts w:eastAsia="Times New Roman" w:cs="Arial"/>
                <w:color w:val="000000"/>
                <w:sz w:val="24"/>
                <w:szCs w:val="24"/>
                <w:lang w:eastAsia="hr-HR"/>
              </w:rPr>
            </w:pPr>
            <w:r>
              <w:rPr>
                <w:rFonts w:eastAsia="Times New Roman" w:cs="Arial"/>
                <w:color w:val="000000"/>
                <w:sz w:val="24"/>
                <w:szCs w:val="24"/>
                <w:lang w:eastAsia="hr-HR"/>
              </w:rPr>
              <w:t xml:space="preserve">- snaga peći s izmjenjivačem min. 180 kW </w:t>
            </w:r>
          </w:p>
          <w:p w:rsidR="0035010E" w:rsidRPr="0035010E" w:rsidRDefault="008A4019" w:rsidP="00A02457">
            <w:pPr>
              <w:spacing w:after="0"/>
              <w:rPr>
                <w:rFonts w:eastAsia="Times New Roman" w:cs="Arial"/>
                <w:color w:val="000000"/>
                <w:sz w:val="24"/>
                <w:szCs w:val="24"/>
                <w:lang w:eastAsia="hr-HR"/>
              </w:rPr>
            </w:pPr>
            <w:r>
              <w:rPr>
                <w:rFonts w:eastAsia="Times New Roman" w:cs="Arial"/>
                <w:color w:val="000000"/>
                <w:sz w:val="24"/>
                <w:szCs w:val="24"/>
                <w:lang w:eastAsia="hr-HR"/>
              </w:rPr>
              <w:t>- pneumatska vrata</w:t>
            </w:r>
          </w:p>
        </w:tc>
        <w:tc>
          <w:tcPr>
            <w:tcW w:w="4111" w:type="dxa"/>
            <w:shd w:val="clear" w:color="auto" w:fill="auto"/>
            <w:noWrap/>
            <w:vAlign w:val="bottom"/>
          </w:tcPr>
          <w:p w:rsidR="000B01D8" w:rsidRPr="00BB0EE5" w:rsidRDefault="000B01D8" w:rsidP="00A02457">
            <w:pPr>
              <w:spacing w:after="0" w:line="240" w:lineRule="auto"/>
              <w:rPr>
                <w:rFonts w:eastAsia="Times New Roman" w:cs="Arial"/>
                <w:color w:val="000000"/>
                <w:sz w:val="24"/>
                <w:szCs w:val="24"/>
                <w:lang w:eastAsia="hr-HR"/>
              </w:rPr>
            </w:pPr>
          </w:p>
        </w:tc>
        <w:tc>
          <w:tcPr>
            <w:tcW w:w="3857" w:type="dxa"/>
            <w:shd w:val="clear" w:color="auto" w:fill="auto"/>
            <w:noWrap/>
            <w:vAlign w:val="bottom"/>
          </w:tcPr>
          <w:p w:rsidR="000B01D8" w:rsidRPr="00BB0EE5" w:rsidRDefault="000B01D8" w:rsidP="00A02457">
            <w:pPr>
              <w:spacing w:after="0" w:line="240" w:lineRule="auto"/>
              <w:rPr>
                <w:rFonts w:eastAsia="Times New Roman" w:cs="Times New Roman"/>
                <w:sz w:val="24"/>
                <w:szCs w:val="24"/>
                <w:lang w:eastAsia="hr-HR"/>
              </w:rPr>
            </w:pPr>
          </w:p>
        </w:tc>
      </w:tr>
      <w:tr w:rsidR="000B01D8" w:rsidRPr="00BB0EE5" w:rsidTr="00700369">
        <w:trPr>
          <w:trHeight w:val="512"/>
        </w:trPr>
        <w:tc>
          <w:tcPr>
            <w:tcW w:w="1034" w:type="dxa"/>
            <w:shd w:val="clear" w:color="auto" w:fill="auto"/>
            <w:noWrap/>
            <w:vAlign w:val="bottom"/>
          </w:tcPr>
          <w:p w:rsidR="000B01D8" w:rsidRPr="00BB0EE5" w:rsidRDefault="008A4019" w:rsidP="00A02457">
            <w:pPr>
              <w:spacing w:after="0" w:line="240" w:lineRule="auto"/>
              <w:jc w:val="center"/>
              <w:rPr>
                <w:rFonts w:eastAsia="Times New Roman" w:cs="Arial"/>
                <w:color w:val="000000"/>
                <w:sz w:val="24"/>
                <w:szCs w:val="24"/>
                <w:lang w:eastAsia="hr-HR"/>
              </w:rPr>
            </w:pPr>
            <w:r>
              <w:rPr>
                <w:rFonts w:eastAsia="Times New Roman" w:cs="Arial"/>
                <w:color w:val="000000"/>
                <w:sz w:val="24"/>
                <w:szCs w:val="24"/>
                <w:lang w:eastAsia="hr-HR"/>
              </w:rPr>
              <w:t>10</w:t>
            </w:r>
          </w:p>
        </w:tc>
        <w:tc>
          <w:tcPr>
            <w:tcW w:w="3956" w:type="dxa"/>
            <w:shd w:val="clear" w:color="auto" w:fill="auto"/>
            <w:noWrap/>
            <w:vAlign w:val="bottom"/>
          </w:tcPr>
          <w:p w:rsidR="008A4019" w:rsidRPr="008A4019" w:rsidRDefault="008A4019" w:rsidP="008A4019">
            <w:pPr>
              <w:spacing w:after="0"/>
              <w:rPr>
                <w:rFonts w:eastAsia="Times New Roman" w:cs="Arial"/>
                <w:color w:val="000000"/>
                <w:sz w:val="24"/>
                <w:szCs w:val="24"/>
                <w:lang w:eastAsia="hr-HR"/>
              </w:rPr>
            </w:pPr>
            <w:r w:rsidRPr="008A4019">
              <w:rPr>
                <w:rFonts w:eastAsia="Times New Roman" w:cs="Arial"/>
                <w:color w:val="000000"/>
                <w:sz w:val="24"/>
                <w:szCs w:val="24"/>
                <w:lang w:eastAsia="hr-HR"/>
              </w:rPr>
              <w:t>3. FILTERSKA KABINA ZA ELEKTROSTATIČKO BOJANJE</w:t>
            </w:r>
          </w:p>
          <w:p w:rsidR="008A4019" w:rsidRDefault="00700369" w:rsidP="008A4019">
            <w:pPr>
              <w:spacing w:after="0"/>
              <w:rPr>
                <w:rFonts w:eastAsia="Times New Roman" w:cs="Arial"/>
                <w:color w:val="000000"/>
                <w:sz w:val="24"/>
                <w:szCs w:val="24"/>
                <w:lang w:eastAsia="hr-HR"/>
              </w:rPr>
            </w:pPr>
            <w:r>
              <w:rPr>
                <w:rFonts w:eastAsia="Times New Roman" w:cs="Arial"/>
                <w:color w:val="000000"/>
                <w:sz w:val="24"/>
                <w:szCs w:val="24"/>
                <w:lang w:eastAsia="hr-HR"/>
              </w:rPr>
              <w:t>-dimenzije</w:t>
            </w:r>
            <w:r>
              <w:t xml:space="preserve"> </w:t>
            </w:r>
            <w:r w:rsidRPr="00700369">
              <w:rPr>
                <w:rFonts w:eastAsia="Times New Roman" w:cs="Arial"/>
                <w:color w:val="000000"/>
                <w:sz w:val="24"/>
                <w:szCs w:val="24"/>
                <w:lang w:eastAsia="hr-HR"/>
              </w:rPr>
              <w:t>DxŠxV</w:t>
            </w:r>
            <w:r>
              <w:rPr>
                <w:rFonts w:eastAsia="Times New Roman" w:cs="Arial"/>
                <w:color w:val="000000"/>
                <w:sz w:val="24"/>
                <w:szCs w:val="24"/>
                <w:lang w:eastAsia="hr-HR"/>
              </w:rPr>
              <w:t>:</w:t>
            </w:r>
            <w:r w:rsidR="008A4019" w:rsidRPr="008A4019">
              <w:rPr>
                <w:rFonts w:eastAsia="Times New Roman" w:cs="Arial"/>
                <w:color w:val="000000"/>
                <w:sz w:val="24"/>
                <w:szCs w:val="24"/>
                <w:lang w:eastAsia="hr-HR"/>
              </w:rPr>
              <w:t xml:space="preserve"> </w:t>
            </w:r>
          </w:p>
          <w:p w:rsidR="00700369" w:rsidRDefault="00700369" w:rsidP="00700369">
            <w:pPr>
              <w:spacing w:after="0"/>
              <w:rPr>
                <w:rFonts w:eastAsia="Times New Roman" w:cs="Arial"/>
                <w:color w:val="000000"/>
                <w:sz w:val="24"/>
                <w:szCs w:val="24"/>
                <w:lang w:eastAsia="hr-HR"/>
              </w:rPr>
            </w:pPr>
            <w:r>
              <w:rPr>
                <w:rFonts w:eastAsia="Times New Roman" w:cs="Arial"/>
                <w:color w:val="000000"/>
                <w:sz w:val="24"/>
                <w:szCs w:val="24"/>
                <w:lang w:eastAsia="hr-HR"/>
              </w:rPr>
              <w:t xml:space="preserve">min. 4,5m x 1,5 x 3,0m </w:t>
            </w:r>
          </w:p>
          <w:p w:rsidR="00700369" w:rsidRPr="008A4019" w:rsidRDefault="00700369" w:rsidP="008A4019">
            <w:pPr>
              <w:spacing w:after="0"/>
              <w:rPr>
                <w:rFonts w:eastAsia="Times New Roman" w:cs="Arial"/>
                <w:color w:val="000000"/>
                <w:sz w:val="24"/>
                <w:szCs w:val="24"/>
                <w:lang w:eastAsia="hr-HR"/>
              </w:rPr>
            </w:pPr>
            <w:r>
              <w:rPr>
                <w:rFonts w:eastAsia="Times New Roman" w:cs="Arial"/>
                <w:color w:val="000000"/>
                <w:sz w:val="24"/>
                <w:szCs w:val="24"/>
                <w:lang w:eastAsia="hr-HR"/>
              </w:rPr>
              <w:t>– max. 5,5m x 2,0m x 4,0m</w:t>
            </w:r>
          </w:p>
          <w:p w:rsidR="008A4019" w:rsidRPr="008A4019" w:rsidRDefault="008A4019" w:rsidP="008A4019">
            <w:pPr>
              <w:spacing w:after="0"/>
              <w:rPr>
                <w:rFonts w:eastAsia="Times New Roman" w:cs="Arial"/>
                <w:color w:val="000000"/>
                <w:sz w:val="24"/>
                <w:szCs w:val="24"/>
                <w:lang w:eastAsia="hr-HR"/>
              </w:rPr>
            </w:pPr>
            <w:r w:rsidRPr="008A4019">
              <w:rPr>
                <w:rFonts w:eastAsia="Times New Roman" w:cs="Arial"/>
                <w:color w:val="000000"/>
                <w:sz w:val="24"/>
                <w:szCs w:val="24"/>
                <w:lang w:eastAsia="hr-HR"/>
              </w:rPr>
              <w:t>- materijal izrade kabine: inox, promjera stjenke 1,5 mm</w:t>
            </w:r>
          </w:p>
          <w:p w:rsidR="008A4019" w:rsidRPr="008A4019" w:rsidRDefault="008A4019" w:rsidP="008A4019">
            <w:pPr>
              <w:spacing w:after="0"/>
              <w:rPr>
                <w:rFonts w:eastAsia="Times New Roman" w:cs="Arial"/>
                <w:color w:val="000000"/>
                <w:sz w:val="24"/>
                <w:szCs w:val="24"/>
                <w:lang w:eastAsia="hr-HR"/>
              </w:rPr>
            </w:pPr>
            <w:r w:rsidRPr="008A4019">
              <w:rPr>
                <w:rFonts w:eastAsia="Times New Roman" w:cs="Arial"/>
                <w:color w:val="000000"/>
                <w:sz w:val="24"/>
                <w:szCs w:val="24"/>
                <w:lang w:eastAsia="hr-HR"/>
              </w:rPr>
              <w:t>- osvjetljenje</w:t>
            </w:r>
          </w:p>
          <w:p w:rsidR="008A4019" w:rsidRPr="008A4019" w:rsidRDefault="008A4019" w:rsidP="008A4019">
            <w:pPr>
              <w:spacing w:after="0"/>
              <w:rPr>
                <w:rFonts w:eastAsia="Times New Roman" w:cs="Arial"/>
                <w:color w:val="000000"/>
                <w:sz w:val="24"/>
                <w:szCs w:val="24"/>
                <w:lang w:eastAsia="hr-HR"/>
              </w:rPr>
            </w:pPr>
            <w:r w:rsidRPr="008A4019">
              <w:rPr>
                <w:rFonts w:eastAsia="Times New Roman" w:cs="Arial"/>
                <w:color w:val="000000"/>
                <w:sz w:val="24"/>
                <w:szCs w:val="24"/>
                <w:lang w:eastAsia="hr-HR"/>
              </w:rPr>
              <w:lastRenderedPageBreak/>
              <w:t>- 2 x filterski odjeljak kapaciteta min. 7.500 m3/h s posudom za automatsko vraćanje praha</w:t>
            </w:r>
          </w:p>
          <w:p w:rsidR="008A4019" w:rsidRPr="008A4019" w:rsidRDefault="008A4019" w:rsidP="008A4019">
            <w:pPr>
              <w:spacing w:after="0"/>
              <w:rPr>
                <w:rFonts w:eastAsia="Times New Roman" w:cs="Arial"/>
                <w:color w:val="000000"/>
                <w:sz w:val="24"/>
                <w:szCs w:val="24"/>
                <w:lang w:eastAsia="hr-HR"/>
              </w:rPr>
            </w:pPr>
            <w:r w:rsidRPr="008A4019">
              <w:rPr>
                <w:rFonts w:eastAsia="Times New Roman" w:cs="Arial"/>
                <w:color w:val="000000"/>
                <w:sz w:val="24"/>
                <w:szCs w:val="24"/>
                <w:lang w:eastAsia="hr-HR"/>
              </w:rPr>
              <w:t>- prigušivač buke</w:t>
            </w:r>
          </w:p>
          <w:p w:rsidR="008A4019" w:rsidRPr="008A4019" w:rsidRDefault="008A4019" w:rsidP="008A4019">
            <w:pPr>
              <w:spacing w:after="0"/>
              <w:rPr>
                <w:rFonts w:eastAsia="Times New Roman" w:cs="Arial"/>
                <w:color w:val="000000"/>
                <w:sz w:val="24"/>
                <w:szCs w:val="24"/>
                <w:lang w:eastAsia="hr-HR"/>
              </w:rPr>
            </w:pPr>
            <w:r w:rsidRPr="008A4019">
              <w:rPr>
                <w:rFonts w:eastAsia="Times New Roman" w:cs="Arial"/>
                <w:color w:val="000000"/>
                <w:sz w:val="24"/>
                <w:szCs w:val="24"/>
                <w:lang w:eastAsia="hr-HR"/>
              </w:rPr>
              <w:t xml:space="preserve">- kabina za doradu za male pozicije </w:t>
            </w:r>
          </w:p>
          <w:p w:rsidR="008A4019" w:rsidRPr="008A4019" w:rsidRDefault="008A4019" w:rsidP="008A4019">
            <w:pPr>
              <w:spacing w:after="0"/>
              <w:rPr>
                <w:rFonts w:eastAsia="Times New Roman" w:cs="Arial"/>
                <w:color w:val="000000"/>
                <w:sz w:val="24"/>
                <w:szCs w:val="24"/>
                <w:lang w:eastAsia="hr-HR"/>
              </w:rPr>
            </w:pPr>
            <w:r w:rsidRPr="008A4019">
              <w:rPr>
                <w:rFonts w:eastAsia="Times New Roman" w:cs="Arial"/>
                <w:color w:val="000000"/>
                <w:sz w:val="24"/>
                <w:szCs w:val="24"/>
                <w:lang w:eastAsia="hr-HR"/>
              </w:rPr>
              <w:t>- uređaj za bojanje s kontrolnom jedinicom, pištoljem za bojanje i kolicima</w:t>
            </w:r>
          </w:p>
          <w:p w:rsidR="002456D7" w:rsidRPr="003D18E3" w:rsidRDefault="008A4019" w:rsidP="008A4019">
            <w:pPr>
              <w:spacing w:after="0"/>
              <w:rPr>
                <w:rFonts w:eastAsia="Times New Roman" w:cs="Arial"/>
                <w:color w:val="000000"/>
                <w:sz w:val="24"/>
                <w:szCs w:val="24"/>
                <w:lang w:eastAsia="hr-HR"/>
              </w:rPr>
            </w:pPr>
            <w:r w:rsidRPr="008A4019">
              <w:rPr>
                <w:rFonts w:eastAsia="Times New Roman" w:cs="Arial"/>
                <w:color w:val="000000"/>
                <w:sz w:val="24"/>
                <w:szCs w:val="24"/>
                <w:lang w:eastAsia="hr-HR"/>
              </w:rPr>
              <w:t>- platforma za kretanje kabine</w:t>
            </w:r>
          </w:p>
        </w:tc>
        <w:tc>
          <w:tcPr>
            <w:tcW w:w="4111" w:type="dxa"/>
            <w:shd w:val="clear" w:color="auto" w:fill="auto"/>
            <w:noWrap/>
            <w:vAlign w:val="bottom"/>
          </w:tcPr>
          <w:p w:rsidR="000B01D8" w:rsidRPr="00BB0EE5" w:rsidRDefault="000B01D8" w:rsidP="00A02457">
            <w:pPr>
              <w:spacing w:after="0" w:line="240" w:lineRule="auto"/>
              <w:rPr>
                <w:rFonts w:eastAsia="Times New Roman" w:cs="Arial"/>
                <w:color w:val="000000"/>
                <w:sz w:val="24"/>
                <w:szCs w:val="24"/>
                <w:lang w:eastAsia="hr-HR"/>
              </w:rPr>
            </w:pPr>
          </w:p>
        </w:tc>
        <w:tc>
          <w:tcPr>
            <w:tcW w:w="3857" w:type="dxa"/>
            <w:shd w:val="clear" w:color="auto" w:fill="auto"/>
            <w:noWrap/>
            <w:vAlign w:val="bottom"/>
          </w:tcPr>
          <w:p w:rsidR="000B01D8" w:rsidRPr="00BB0EE5" w:rsidRDefault="000B01D8" w:rsidP="00A02457">
            <w:pPr>
              <w:spacing w:after="0" w:line="240" w:lineRule="auto"/>
              <w:rPr>
                <w:rFonts w:eastAsia="Times New Roman" w:cs="Times New Roman"/>
                <w:sz w:val="24"/>
                <w:szCs w:val="24"/>
                <w:lang w:eastAsia="hr-HR"/>
              </w:rPr>
            </w:pPr>
          </w:p>
        </w:tc>
      </w:tr>
      <w:tr w:rsidR="000B01D8" w:rsidRPr="00BB0EE5" w:rsidTr="00700369">
        <w:trPr>
          <w:trHeight w:val="512"/>
        </w:trPr>
        <w:tc>
          <w:tcPr>
            <w:tcW w:w="1034" w:type="dxa"/>
            <w:shd w:val="clear" w:color="auto" w:fill="auto"/>
            <w:noWrap/>
            <w:vAlign w:val="bottom"/>
          </w:tcPr>
          <w:p w:rsidR="000B01D8" w:rsidRPr="00BB0EE5" w:rsidRDefault="008A4019" w:rsidP="00A02457">
            <w:pPr>
              <w:spacing w:after="0" w:line="240" w:lineRule="auto"/>
              <w:jc w:val="center"/>
              <w:rPr>
                <w:rFonts w:eastAsia="Times New Roman" w:cs="Arial"/>
                <w:color w:val="000000"/>
                <w:sz w:val="24"/>
                <w:szCs w:val="24"/>
                <w:lang w:eastAsia="hr-HR"/>
              </w:rPr>
            </w:pPr>
            <w:r>
              <w:rPr>
                <w:rFonts w:eastAsia="Times New Roman" w:cs="Arial"/>
                <w:color w:val="000000"/>
                <w:sz w:val="24"/>
                <w:szCs w:val="24"/>
                <w:lang w:eastAsia="hr-HR"/>
              </w:rPr>
              <w:lastRenderedPageBreak/>
              <w:t>11</w:t>
            </w:r>
          </w:p>
        </w:tc>
        <w:tc>
          <w:tcPr>
            <w:tcW w:w="3956" w:type="dxa"/>
            <w:shd w:val="clear" w:color="auto" w:fill="auto"/>
            <w:noWrap/>
            <w:vAlign w:val="bottom"/>
          </w:tcPr>
          <w:p w:rsidR="008A4019" w:rsidRPr="008A4019" w:rsidRDefault="008A4019" w:rsidP="008A4019">
            <w:pPr>
              <w:spacing w:after="0"/>
              <w:rPr>
                <w:rFonts w:eastAsia="Times New Roman" w:cs="Arial"/>
                <w:color w:val="000000"/>
                <w:sz w:val="24"/>
                <w:szCs w:val="24"/>
                <w:lang w:eastAsia="hr-HR"/>
              </w:rPr>
            </w:pPr>
            <w:r w:rsidRPr="008A4019">
              <w:rPr>
                <w:rFonts w:eastAsia="Times New Roman" w:cs="Arial"/>
                <w:color w:val="000000"/>
                <w:sz w:val="24"/>
                <w:szCs w:val="24"/>
                <w:lang w:eastAsia="hr-HR"/>
              </w:rPr>
              <w:t>4. PEĆ ZA POLIMERIZACIJU</w:t>
            </w:r>
          </w:p>
          <w:p w:rsidR="008A4019" w:rsidRDefault="008A4019" w:rsidP="008A4019">
            <w:pPr>
              <w:spacing w:after="0"/>
              <w:rPr>
                <w:rFonts w:eastAsia="Times New Roman" w:cs="Arial"/>
                <w:color w:val="000000"/>
                <w:sz w:val="24"/>
                <w:szCs w:val="24"/>
                <w:lang w:eastAsia="hr-HR"/>
              </w:rPr>
            </w:pPr>
            <w:r w:rsidRPr="008A4019">
              <w:rPr>
                <w:rFonts w:eastAsia="Times New Roman" w:cs="Arial"/>
                <w:color w:val="000000"/>
                <w:sz w:val="24"/>
                <w:szCs w:val="24"/>
                <w:lang w:eastAsia="hr-HR"/>
              </w:rPr>
              <w:t>- dimenzije</w:t>
            </w:r>
            <w:r w:rsidR="00700369">
              <w:rPr>
                <w:rFonts w:eastAsia="Times New Roman" w:cs="Arial"/>
                <w:color w:val="000000"/>
                <w:sz w:val="24"/>
                <w:szCs w:val="24"/>
                <w:lang w:eastAsia="hr-HR"/>
              </w:rPr>
              <w:t xml:space="preserve"> DxŠxV</w:t>
            </w:r>
            <w:r w:rsidRPr="008A4019">
              <w:rPr>
                <w:rFonts w:eastAsia="Times New Roman" w:cs="Arial"/>
                <w:color w:val="000000"/>
                <w:sz w:val="24"/>
                <w:szCs w:val="24"/>
                <w:lang w:eastAsia="hr-HR"/>
              </w:rPr>
              <w:t xml:space="preserve">: </w:t>
            </w:r>
          </w:p>
          <w:p w:rsidR="00700369" w:rsidRDefault="00700369" w:rsidP="00700369">
            <w:pPr>
              <w:spacing w:after="0"/>
              <w:rPr>
                <w:rFonts w:eastAsia="Times New Roman" w:cs="Arial"/>
                <w:color w:val="000000"/>
                <w:sz w:val="24"/>
                <w:szCs w:val="24"/>
                <w:lang w:eastAsia="hr-HR"/>
              </w:rPr>
            </w:pPr>
            <w:r>
              <w:rPr>
                <w:rFonts w:eastAsia="Times New Roman" w:cs="Arial"/>
                <w:color w:val="000000"/>
                <w:sz w:val="24"/>
                <w:szCs w:val="24"/>
                <w:lang w:eastAsia="hr-HR"/>
              </w:rPr>
              <w:t xml:space="preserve">min. 7,5m x 2,5 x 3,5m </w:t>
            </w:r>
          </w:p>
          <w:p w:rsidR="00700369" w:rsidRPr="008A4019" w:rsidRDefault="00700369" w:rsidP="008A4019">
            <w:pPr>
              <w:spacing w:after="0"/>
              <w:rPr>
                <w:rFonts w:eastAsia="Times New Roman" w:cs="Arial"/>
                <w:color w:val="000000"/>
                <w:sz w:val="24"/>
                <w:szCs w:val="24"/>
                <w:lang w:eastAsia="hr-HR"/>
              </w:rPr>
            </w:pPr>
            <w:r>
              <w:rPr>
                <w:rFonts w:eastAsia="Times New Roman" w:cs="Arial"/>
                <w:color w:val="000000"/>
                <w:sz w:val="24"/>
                <w:szCs w:val="24"/>
                <w:lang w:eastAsia="hr-HR"/>
              </w:rPr>
              <w:t>– max. 8,5m x 3,0m x 4,5m</w:t>
            </w:r>
          </w:p>
          <w:p w:rsidR="008A4019" w:rsidRPr="008A4019" w:rsidRDefault="008A4019" w:rsidP="008A4019">
            <w:pPr>
              <w:spacing w:after="0"/>
              <w:rPr>
                <w:rFonts w:eastAsia="Times New Roman" w:cs="Arial"/>
                <w:color w:val="000000"/>
                <w:sz w:val="24"/>
                <w:szCs w:val="24"/>
                <w:lang w:eastAsia="hr-HR"/>
              </w:rPr>
            </w:pPr>
            <w:r w:rsidRPr="008A4019">
              <w:rPr>
                <w:rFonts w:eastAsia="Times New Roman" w:cs="Arial"/>
                <w:color w:val="000000"/>
                <w:sz w:val="24"/>
                <w:szCs w:val="24"/>
                <w:lang w:eastAsia="hr-HR"/>
              </w:rPr>
              <w:t>- ulaz: ravni</w:t>
            </w:r>
          </w:p>
          <w:p w:rsidR="008A4019" w:rsidRPr="008A4019" w:rsidRDefault="008A4019" w:rsidP="008A4019">
            <w:pPr>
              <w:spacing w:after="0"/>
              <w:rPr>
                <w:rFonts w:eastAsia="Times New Roman" w:cs="Arial"/>
                <w:color w:val="000000"/>
                <w:sz w:val="24"/>
                <w:szCs w:val="24"/>
                <w:lang w:eastAsia="hr-HR"/>
              </w:rPr>
            </w:pPr>
            <w:r w:rsidRPr="008A4019">
              <w:rPr>
                <w:rFonts w:eastAsia="Times New Roman" w:cs="Arial"/>
                <w:color w:val="000000"/>
                <w:sz w:val="24"/>
                <w:szCs w:val="24"/>
                <w:lang w:eastAsia="hr-HR"/>
              </w:rPr>
              <w:t>- grijanje na plin</w:t>
            </w:r>
          </w:p>
          <w:p w:rsidR="008A4019" w:rsidRPr="008A4019" w:rsidRDefault="00700369" w:rsidP="008A4019">
            <w:pPr>
              <w:spacing w:after="0"/>
              <w:rPr>
                <w:rFonts w:eastAsia="Times New Roman" w:cs="Arial"/>
                <w:color w:val="000000"/>
                <w:sz w:val="24"/>
                <w:szCs w:val="24"/>
                <w:lang w:eastAsia="hr-HR"/>
              </w:rPr>
            </w:pPr>
            <w:r>
              <w:rPr>
                <w:rFonts w:eastAsia="Times New Roman" w:cs="Arial"/>
                <w:color w:val="000000"/>
                <w:sz w:val="24"/>
                <w:szCs w:val="24"/>
                <w:lang w:eastAsia="hr-HR"/>
              </w:rPr>
              <w:t>- s</w:t>
            </w:r>
            <w:r w:rsidR="008A4019" w:rsidRPr="008A4019">
              <w:rPr>
                <w:rFonts w:eastAsia="Times New Roman" w:cs="Arial"/>
                <w:color w:val="000000"/>
                <w:sz w:val="24"/>
                <w:szCs w:val="24"/>
                <w:lang w:eastAsia="hr-HR"/>
              </w:rPr>
              <w:t>naga peći s izmjenjivačima: min. 140 kW</w:t>
            </w:r>
          </w:p>
          <w:p w:rsidR="008A4019" w:rsidRPr="008A4019" w:rsidRDefault="008A4019" w:rsidP="008A4019">
            <w:pPr>
              <w:spacing w:after="0"/>
              <w:rPr>
                <w:rFonts w:eastAsia="Times New Roman" w:cs="Arial"/>
                <w:color w:val="000000"/>
                <w:sz w:val="24"/>
                <w:szCs w:val="24"/>
                <w:lang w:eastAsia="hr-HR"/>
              </w:rPr>
            </w:pPr>
            <w:r w:rsidRPr="008A4019">
              <w:rPr>
                <w:rFonts w:eastAsia="Times New Roman" w:cs="Arial"/>
                <w:color w:val="000000"/>
                <w:sz w:val="24"/>
                <w:szCs w:val="24"/>
                <w:lang w:eastAsia="hr-HR"/>
              </w:rPr>
              <w:t>- način grijanja: mješanjem zraka preko izmjenjivača</w:t>
            </w:r>
          </w:p>
          <w:p w:rsidR="002456D7" w:rsidRPr="00700369" w:rsidRDefault="008A4019" w:rsidP="008A4019">
            <w:pPr>
              <w:spacing w:after="0"/>
              <w:rPr>
                <w:rFonts w:eastAsia="Times New Roman" w:cs="Arial"/>
                <w:color w:val="000000"/>
                <w:sz w:val="24"/>
                <w:szCs w:val="24"/>
                <w:lang w:eastAsia="hr-HR"/>
              </w:rPr>
            </w:pPr>
            <w:r w:rsidRPr="008A4019">
              <w:rPr>
                <w:rFonts w:eastAsia="Times New Roman" w:cs="Arial"/>
                <w:color w:val="000000"/>
                <w:sz w:val="24"/>
                <w:szCs w:val="24"/>
                <w:lang w:eastAsia="hr-HR"/>
              </w:rPr>
              <w:t>- mogućnos</w:t>
            </w:r>
            <w:r w:rsidR="00700369">
              <w:rPr>
                <w:rFonts w:eastAsia="Times New Roman" w:cs="Arial"/>
                <w:color w:val="000000"/>
                <w:sz w:val="24"/>
                <w:szCs w:val="24"/>
                <w:lang w:eastAsia="hr-HR"/>
              </w:rPr>
              <w:t>t</w:t>
            </w:r>
            <w:r w:rsidRPr="008A4019">
              <w:rPr>
                <w:rFonts w:eastAsia="Times New Roman" w:cs="Arial"/>
                <w:color w:val="000000"/>
                <w:sz w:val="24"/>
                <w:szCs w:val="24"/>
                <w:lang w:eastAsia="hr-HR"/>
              </w:rPr>
              <w:t xml:space="preserve"> grijanja do min</w:t>
            </w:r>
            <w:r w:rsidR="00700369">
              <w:rPr>
                <w:rFonts w:eastAsia="Times New Roman" w:cs="Arial"/>
                <w:color w:val="000000"/>
                <w:sz w:val="24"/>
                <w:szCs w:val="24"/>
                <w:lang w:eastAsia="hr-HR"/>
              </w:rPr>
              <w:t>. 180</w:t>
            </w:r>
            <w:r w:rsidR="00700369">
              <w:rPr>
                <w:rFonts w:eastAsia="Times New Roman" w:cs="Arial"/>
                <w:color w:val="000000"/>
                <w:sz w:val="24"/>
                <w:szCs w:val="24"/>
                <w:vertAlign w:val="superscript"/>
                <w:lang w:eastAsia="hr-HR"/>
              </w:rPr>
              <w:t>0</w:t>
            </w:r>
            <w:r w:rsidR="00700369">
              <w:rPr>
                <w:rFonts w:eastAsia="Times New Roman" w:cs="Arial"/>
                <w:color w:val="000000"/>
                <w:sz w:val="24"/>
                <w:szCs w:val="24"/>
                <w:lang w:eastAsia="hr-HR"/>
              </w:rPr>
              <w:t>C</w:t>
            </w:r>
          </w:p>
        </w:tc>
        <w:tc>
          <w:tcPr>
            <w:tcW w:w="4111" w:type="dxa"/>
            <w:shd w:val="clear" w:color="auto" w:fill="auto"/>
            <w:noWrap/>
            <w:vAlign w:val="bottom"/>
          </w:tcPr>
          <w:p w:rsidR="000B01D8" w:rsidRPr="00BB0EE5" w:rsidRDefault="000B01D8" w:rsidP="00A02457">
            <w:pPr>
              <w:spacing w:after="0" w:line="240" w:lineRule="auto"/>
              <w:rPr>
                <w:rFonts w:eastAsia="Times New Roman" w:cs="Arial"/>
                <w:color w:val="000000"/>
                <w:sz w:val="24"/>
                <w:szCs w:val="24"/>
                <w:lang w:eastAsia="hr-HR"/>
              </w:rPr>
            </w:pPr>
          </w:p>
        </w:tc>
        <w:tc>
          <w:tcPr>
            <w:tcW w:w="3857" w:type="dxa"/>
            <w:shd w:val="clear" w:color="auto" w:fill="auto"/>
            <w:noWrap/>
            <w:vAlign w:val="bottom"/>
          </w:tcPr>
          <w:p w:rsidR="000B01D8" w:rsidRPr="00BB0EE5" w:rsidRDefault="000B01D8" w:rsidP="00A02457">
            <w:pPr>
              <w:spacing w:after="0" w:line="240" w:lineRule="auto"/>
              <w:rPr>
                <w:rFonts w:eastAsia="Times New Roman" w:cs="Times New Roman"/>
                <w:sz w:val="24"/>
                <w:szCs w:val="24"/>
                <w:lang w:eastAsia="hr-HR"/>
              </w:rPr>
            </w:pPr>
          </w:p>
        </w:tc>
      </w:tr>
      <w:tr w:rsidR="000B01D8" w:rsidRPr="00BB0EE5" w:rsidTr="00700369">
        <w:trPr>
          <w:trHeight w:val="512"/>
        </w:trPr>
        <w:tc>
          <w:tcPr>
            <w:tcW w:w="1034" w:type="dxa"/>
            <w:shd w:val="clear" w:color="auto" w:fill="auto"/>
            <w:noWrap/>
            <w:vAlign w:val="bottom"/>
          </w:tcPr>
          <w:p w:rsidR="000B01D8" w:rsidRPr="00BB0EE5" w:rsidRDefault="008A4019" w:rsidP="00A02457">
            <w:pPr>
              <w:spacing w:after="0" w:line="240" w:lineRule="auto"/>
              <w:jc w:val="center"/>
              <w:rPr>
                <w:rFonts w:eastAsia="Times New Roman" w:cs="Arial"/>
                <w:color w:val="000000"/>
                <w:sz w:val="24"/>
                <w:szCs w:val="24"/>
                <w:lang w:eastAsia="hr-HR"/>
              </w:rPr>
            </w:pPr>
            <w:r>
              <w:rPr>
                <w:rFonts w:eastAsia="Times New Roman" w:cs="Arial"/>
                <w:color w:val="000000"/>
                <w:sz w:val="24"/>
                <w:szCs w:val="24"/>
                <w:lang w:eastAsia="hr-HR"/>
              </w:rPr>
              <w:t>12</w:t>
            </w:r>
          </w:p>
        </w:tc>
        <w:tc>
          <w:tcPr>
            <w:tcW w:w="3956" w:type="dxa"/>
            <w:shd w:val="clear" w:color="auto" w:fill="auto"/>
            <w:noWrap/>
            <w:vAlign w:val="bottom"/>
          </w:tcPr>
          <w:p w:rsidR="008A4019" w:rsidRPr="008A4019" w:rsidRDefault="008A4019" w:rsidP="008A4019">
            <w:pPr>
              <w:spacing w:after="0"/>
              <w:rPr>
                <w:rFonts w:eastAsia="Times New Roman" w:cs="Arial"/>
                <w:color w:val="000000"/>
                <w:sz w:val="24"/>
                <w:szCs w:val="24"/>
                <w:lang w:eastAsia="hr-HR"/>
              </w:rPr>
            </w:pPr>
            <w:r w:rsidRPr="008A4019">
              <w:rPr>
                <w:rFonts w:eastAsia="Times New Roman" w:cs="Arial"/>
                <w:color w:val="000000"/>
                <w:sz w:val="24"/>
                <w:szCs w:val="24"/>
                <w:lang w:eastAsia="hr-HR"/>
              </w:rPr>
              <w:t>5. TRANSPORTNI SUSTAV</w:t>
            </w:r>
          </w:p>
          <w:p w:rsidR="008A4019" w:rsidRPr="008A4019" w:rsidRDefault="008A4019" w:rsidP="008A4019">
            <w:pPr>
              <w:spacing w:after="0"/>
              <w:rPr>
                <w:rFonts w:eastAsia="Times New Roman" w:cs="Arial"/>
                <w:color w:val="000000"/>
                <w:sz w:val="24"/>
                <w:szCs w:val="24"/>
                <w:lang w:eastAsia="hr-HR"/>
              </w:rPr>
            </w:pPr>
            <w:r w:rsidRPr="008A4019">
              <w:rPr>
                <w:rFonts w:eastAsia="Times New Roman" w:cs="Arial"/>
                <w:color w:val="000000"/>
                <w:sz w:val="24"/>
                <w:szCs w:val="24"/>
                <w:lang w:eastAsia="hr-HR"/>
              </w:rPr>
              <w:t>- tip. jednostazni viseći kontinuirani prijenos</w:t>
            </w:r>
          </w:p>
          <w:p w:rsidR="008A4019" w:rsidRPr="008A4019" w:rsidRDefault="008A4019" w:rsidP="008A4019">
            <w:pPr>
              <w:spacing w:after="0"/>
              <w:rPr>
                <w:rFonts w:eastAsia="Times New Roman" w:cs="Arial"/>
                <w:color w:val="000000"/>
                <w:sz w:val="24"/>
                <w:szCs w:val="24"/>
                <w:lang w:eastAsia="hr-HR"/>
              </w:rPr>
            </w:pPr>
            <w:r w:rsidRPr="008A4019">
              <w:rPr>
                <w:rFonts w:eastAsia="Times New Roman" w:cs="Arial"/>
                <w:color w:val="000000"/>
                <w:sz w:val="24"/>
                <w:szCs w:val="24"/>
                <w:lang w:eastAsia="hr-HR"/>
              </w:rPr>
              <w:t>- staze s krivinama</w:t>
            </w:r>
          </w:p>
          <w:p w:rsidR="008A4019" w:rsidRPr="008A4019" w:rsidRDefault="008A4019" w:rsidP="008A4019">
            <w:pPr>
              <w:spacing w:after="0"/>
              <w:rPr>
                <w:rFonts w:eastAsia="Times New Roman" w:cs="Arial"/>
                <w:color w:val="000000"/>
                <w:sz w:val="24"/>
                <w:szCs w:val="24"/>
                <w:lang w:eastAsia="hr-HR"/>
              </w:rPr>
            </w:pPr>
            <w:r w:rsidRPr="008A4019">
              <w:rPr>
                <w:rFonts w:eastAsia="Times New Roman" w:cs="Arial"/>
                <w:color w:val="000000"/>
                <w:sz w:val="24"/>
                <w:szCs w:val="24"/>
                <w:lang w:eastAsia="hr-HR"/>
              </w:rPr>
              <w:t>- regulacija rada putem PLC-a</w:t>
            </w:r>
          </w:p>
          <w:p w:rsidR="008A4019" w:rsidRPr="008A4019" w:rsidRDefault="008A4019" w:rsidP="008A4019">
            <w:pPr>
              <w:spacing w:after="0"/>
              <w:rPr>
                <w:rFonts w:eastAsia="Times New Roman" w:cs="Arial"/>
                <w:color w:val="000000"/>
                <w:sz w:val="24"/>
                <w:szCs w:val="24"/>
                <w:lang w:eastAsia="hr-HR"/>
              </w:rPr>
            </w:pPr>
            <w:r w:rsidRPr="008A4019">
              <w:rPr>
                <w:rFonts w:eastAsia="Times New Roman" w:cs="Arial"/>
                <w:color w:val="000000"/>
                <w:sz w:val="24"/>
                <w:szCs w:val="24"/>
                <w:lang w:eastAsia="hr-HR"/>
              </w:rPr>
              <w:t>- termootporni ležajevi</w:t>
            </w:r>
          </w:p>
          <w:p w:rsidR="001D5982" w:rsidRPr="00FD5428" w:rsidRDefault="008A4019" w:rsidP="008A4019">
            <w:pPr>
              <w:spacing w:after="0"/>
              <w:rPr>
                <w:rFonts w:eastAsia="Times New Roman" w:cs="Arial"/>
                <w:color w:val="000000"/>
                <w:sz w:val="24"/>
                <w:szCs w:val="24"/>
                <w:lang w:eastAsia="hr-HR"/>
              </w:rPr>
            </w:pPr>
            <w:r w:rsidRPr="008A4019">
              <w:rPr>
                <w:rFonts w:eastAsia="Times New Roman" w:cs="Arial"/>
                <w:color w:val="000000"/>
                <w:sz w:val="24"/>
                <w:szCs w:val="24"/>
                <w:lang w:eastAsia="hr-HR"/>
              </w:rPr>
              <w:t>- automatsko podmazivanje</w:t>
            </w:r>
          </w:p>
        </w:tc>
        <w:tc>
          <w:tcPr>
            <w:tcW w:w="4111" w:type="dxa"/>
            <w:shd w:val="clear" w:color="auto" w:fill="auto"/>
            <w:noWrap/>
            <w:vAlign w:val="bottom"/>
          </w:tcPr>
          <w:p w:rsidR="000B01D8" w:rsidRPr="00BB0EE5" w:rsidRDefault="000B01D8" w:rsidP="00A02457">
            <w:pPr>
              <w:spacing w:after="0" w:line="240" w:lineRule="auto"/>
              <w:rPr>
                <w:rFonts w:eastAsia="Times New Roman" w:cs="Arial"/>
                <w:color w:val="000000"/>
                <w:sz w:val="24"/>
                <w:szCs w:val="24"/>
                <w:lang w:eastAsia="hr-HR"/>
              </w:rPr>
            </w:pPr>
          </w:p>
        </w:tc>
        <w:tc>
          <w:tcPr>
            <w:tcW w:w="3857" w:type="dxa"/>
            <w:shd w:val="clear" w:color="auto" w:fill="auto"/>
            <w:noWrap/>
            <w:vAlign w:val="bottom"/>
          </w:tcPr>
          <w:p w:rsidR="000B01D8" w:rsidRPr="00BB0EE5" w:rsidRDefault="000B01D8" w:rsidP="00A02457">
            <w:pPr>
              <w:spacing w:after="0" w:line="240" w:lineRule="auto"/>
              <w:rPr>
                <w:rFonts w:eastAsia="Times New Roman" w:cs="Times New Roman"/>
                <w:sz w:val="24"/>
                <w:szCs w:val="24"/>
                <w:lang w:eastAsia="hr-HR"/>
              </w:rPr>
            </w:pPr>
          </w:p>
        </w:tc>
      </w:tr>
      <w:tr w:rsidR="000B01D8" w:rsidRPr="00BB0EE5" w:rsidTr="00700369">
        <w:trPr>
          <w:trHeight w:val="512"/>
        </w:trPr>
        <w:tc>
          <w:tcPr>
            <w:tcW w:w="1034" w:type="dxa"/>
            <w:shd w:val="clear" w:color="auto" w:fill="auto"/>
            <w:noWrap/>
            <w:vAlign w:val="bottom"/>
          </w:tcPr>
          <w:p w:rsidR="000B01D8" w:rsidRPr="00BB0EE5" w:rsidRDefault="008A4019" w:rsidP="00A02457">
            <w:pPr>
              <w:spacing w:after="0" w:line="240" w:lineRule="auto"/>
              <w:jc w:val="center"/>
              <w:rPr>
                <w:rFonts w:eastAsia="Times New Roman" w:cs="Arial"/>
                <w:color w:val="000000"/>
                <w:sz w:val="24"/>
                <w:szCs w:val="24"/>
                <w:lang w:eastAsia="hr-HR"/>
              </w:rPr>
            </w:pPr>
            <w:r>
              <w:rPr>
                <w:rFonts w:eastAsia="Times New Roman" w:cs="Arial"/>
                <w:color w:val="000000"/>
                <w:sz w:val="24"/>
                <w:szCs w:val="24"/>
                <w:lang w:eastAsia="hr-HR"/>
              </w:rPr>
              <w:lastRenderedPageBreak/>
              <w:t>13</w:t>
            </w:r>
          </w:p>
        </w:tc>
        <w:tc>
          <w:tcPr>
            <w:tcW w:w="3956" w:type="dxa"/>
            <w:shd w:val="clear" w:color="auto" w:fill="auto"/>
            <w:noWrap/>
            <w:vAlign w:val="bottom"/>
          </w:tcPr>
          <w:p w:rsidR="008A4019" w:rsidRPr="008A4019" w:rsidRDefault="008A4019" w:rsidP="008A4019">
            <w:pPr>
              <w:spacing w:after="0"/>
              <w:rPr>
                <w:rFonts w:eastAsia="Times New Roman" w:cs="Arial"/>
                <w:color w:val="000000"/>
                <w:sz w:val="24"/>
                <w:szCs w:val="24"/>
                <w:lang w:eastAsia="hr-HR"/>
              </w:rPr>
            </w:pPr>
            <w:r w:rsidRPr="008A4019">
              <w:rPr>
                <w:rFonts w:eastAsia="Times New Roman" w:cs="Arial"/>
                <w:color w:val="000000"/>
                <w:sz w:val="24"/>
                <w:szCs w:val="24"/>
                <w:lang w:eastAsia="hr-HR"/>
              </w:rPr>
              <w:t>6. ELEKTROINSTALCIJE</w:t>
            </w:r>
          </w:p>
          <w:p w:rsidR="008A4019" w:rsidRPr="008A4019" w:rsidRDefault="008A4019" w:rsidP="008A4019">
            <w:pPr>
              <w:spacing w:after="0"/>
              <w:rPr>
                <w:rFonts w:eastAsia="Times New Roman" w:cs="Arial"/>
                <w:color w:val="000000"/>
                <w:sz w:val="24"/>
                <w:szCs w:val="24"/>
                <w:lang w:eastAsia="hr-HR"/>
              </w:rPr>
            </w:pPr>
            <w:r w:rsidRPr="008A4019">
              <w:rPr>
                <w:rFonts w:eastAsia="Times New Roman" w:cs="Arial"/>
                <w:color w:val="000000"/>
                <w:sz w:val="24"/>
                <w:szCs w:val="24"/>
                <w:lang w:eastAsia="hr-HR"/>
              </w:rPr>
              <w:t>- 1 x kpl elektroormar</w:t>
            </w:r>
          </w:p>
          <w:p w:rsidR="008A4019" w:rsidRPr="008A4019" w:rsidRDefault="008A4019" w:rsidP="008A4019">
            <w:pPr>
              <w:spacing w:after="0"/>
              <w:rPr>
                <w:rFonts w:eastAsia="Times New Roman" w:cs="Arial"/>
                <w:color w:val="000000"/>
                <w:sz w:val="24"/>
                <w:szCs w:val="24"/>
                <w:lang w:eastAsia="hr-HR"/>
              </w:rPr>
            </w:pPr>
            <w:r w:rsidRPr="008A4019">
              <w:rPr>
                <w:rFonts w:eastAsia="Times New Roman" w:cs="Arial"/>
                <w:color w:val="000000"/>
                <w:sz w:val="24"/>
                <w:szCs w:val="24"/>
                <w:lang w:eastAsia="hr-HR"/>
              </w:rPr>
              <w:t>- 1 x kpl. sklopne i zaštitne opreme</w:t>
            </w:r>
          </w:p>
          <w:p w:rsidR="008A4019" w:rsidRPr="008A4019" w:rsidRDefault="008A4019" w:rsidP="008A4019">
            <w:pPr>
              <w:spacing w:after="0"/>
              <w:rPr>
                <w:rFonts w:eastAsia="Times New Roman" w:cs="Arial"/>
                <w:color w:val="000000"/>
                <w:sz w:val="24"/>
                <w:szCs w:val="24"/>
                <w:lang w:eastAsia="hr-HR"/>
              </w:rPr>
            </w:pPr>
            <w:r w:rsidRPr="008A4019">
              <w:rPr>
                <w:rFonts w:eastAsia="Times New Roman" w:cs="Arial"/>
                <w:color w:val="000000"/>
                <w:sz w:val="24"/>
                <w:szCs w:val="24"/>
                <w:lang w:eastAsia="hr-HR"/>
              </w:rPr>
              <w:t>- 1 x kpl PLC kontrolera s zaslonom upravljanim na dodir veličine min. 10“</w:t>
            </w:r>
          </w:p>
          <w:p w:rsidR="00262CFA" w:rsidRPr="00FD5428" w:rsidRDefault="008A4019" w:rsidP="008A4019">
            <w:pPr>
              <w:spacing w:after="0"/>
              <w:rPr>
                <w:rFonts w:eastAsia="Times New Roman" w:cs="Arial"/>
                <w:color w:val="000000"/>
                <w:sz w:val="24"/>
                <w:szCs w:val="24"/>
                <w:lang w:eastAsia="hr-HR"/>
              </w:rPr>
            </w:pPr>
            <w:r w:rsidRPr="008A4019">
              <w:rPr>
                <w:rFonts w:eastAsia="Times New Roman" w:cs="Arial"/>
                <w:color w:val="000000"/>
                <w:sz w:val="24"/>
                <w:szCs w:val="24"/>
                <w:lang w:eastAsia="hr-HR"/>
              </w:rPr>
              <w:t>- 1 x kpl - regalni i kablovski razvod</w:t>
            </w:r>
          </w:p>
        </w:tc>
        <w:tc>
          <w:tcPr>
            <w:tcW w:w="4111" w:type="dxa"/>
            <w:shd w:val="clear" w:color="auto" w:fill="auto"/>
            <w:noWrap/>
            <w:vAlign w:val="bottom"/>
          </w:tcPr>
          <w:p w:rsidR="000B01D8" w:rsidRPr="00BB0EE5" w:rsidRDefault="000B01D8" w:rsidP="00A02457">
            <w:pPr>
              <w:spacing w:after="0" w:line="240" w:lineRule="auto"/>
              <w:rPr>
                <w:rFonts w:eastAsia="Times New Roman" w:cs="Arial"/>
                <w:color w:val="000000"/>
                <w:sz w:val="24"/>
                <w:szCs w:val="24"/>
                <w:lang w:eastAsia="hr-HR"/>
              </w:rPr>
            </w:pPr>
          </w:p>
        </w:tc>
        <w:tc>
          <w:tcPr>
            <w:tcW w:w="3857" w:type="dxa"/>
            <w:shd w:val="clear" w:color="auto" w:fill="auto"/>
            <w:noWrap/>
            <w:vAlign w:val="bottom"/>
          </w:tcPr>
          <w:p w:rsidR="000B01D8" w:rsidRPr="00BB0EE5" w:rsidRDefault="000B01D8" w:rsidP="00A02457">
            <w:pPr>
              <w:spacing w:after="0" w:line="240" w:lineRule="auto"/>
              <w:rPr>
                <w:rFonts w:eastAsia="Times New Roman" w:cs="Times New Roman"/>
                <w:sz w:val="24"/>
                <w:szCs w:val="24"/>
                <w:lang w:eastAsia="hr-HR"/>
              </w:rPr>
            </w:pPr>
          </w:p>
        </w:tc>
      </w:tr>
      <w:tr w:rsidR="004B05E1" w:rsidRPr="00BB0EE5" w:rsidTr="00700369">
        <w:trPr>
          <w:trHeight w:val="300"/>
        </w:trPr>
        <w:tc>
          <w:tcPr>
            <w:tcW w:w="1034" w:type="dxa"/>
            <w:shd w:val="clear" w:color="auto" w:fill="auto"/>
            <w:noWrap/>
            <w:vAlign w:val="bottom"/>
          </w:tcPr>
          <w:p w:rsidR="004B05E1" w:rsidRDefault="008A4019" w:rsidP="00A02457">
            <w:pPr>
              <w:spacing w:after="0" w:line="240" w:lineRule="auto"/>
              <w:jc w:val="center"/>
              <w:rPr>
                <w:rFonts w:eastAsia="Times New Roman" w:cs="Arial"/>
                <w:color w:val="000000"/>
                <w:sz w:val="24"/>
                <w:szCs w:val="24"/>
                <w:lang w:eastAsia="hr-HR"/>
              </w:rPr>
            </w:pPr>
            <w:r>
              <w:rPr>
                <w:rFonts w:eastAsia="Times New Roman" w:cs="Arial"/>
                <w:color w:val="000000"/>
                <w:sz w:val="24"/>
                <w:szCs w:val="24"/>
                <w:lang w:eastAsia="hr-HR"/>
              </w:rPr>
              <w:t>14</w:t>
            </w:r>
          </w:p>
        </w:tc>
        <w:tc>
          <w:tcPr>
            <w:tcW w:w="3956" w:type="dxa"/>
            <w:shd w:val="clear" w:color="auto" w:fill="auto"/>
            <w:noWrap/>
            <w:vAlign w:val="bottom"/>
          </w:tcPr>
          <w:p w:rsidR="007560B8" w:rsidRDefault="00D303A2" w:rsidP="00A02457">
            <w:pPr>
              <w:spacing w:after="0"/>
              <w:rPr>
                <w:rFonts w:eastAsia="Times New Roman" w:cs="Arial"/>
                <w:color w:val="000000"/>
                <w:sz w:val="24"/>
                <w:szCs w:val="24"/>
                <w:lang w:eastAsia="hr-HR"/>
              </w:rPr>
            </w:pPr>
            <w:r>
              <w:rPr>
                <w:rFonts w:eastAsia="Times New Roman" w:cs="Arial"/>
                <w:color w:val="000000"/>
                <w:sz w:val="24"/>
                <w:szCs w:val="24"/>
                <w:lang w:eastAsia="hr-HR"/>
              </w:rPr>
              <w:t xml:space="preserve">Garancija: min. 24 mjeseca </w:t>
            </w:r>
          </w:p>
        </w:tc>
        <w:tc>
          <w:tcPr>
            <w:tcW w:w="4111" w:type="dxa"/>
            <w:shd w:val="clear" w:color="auto" w:fill="auto"/>
            <w:noWrap/>
            <w:vAlign w:val="bottom"/>
          </w:tcPr>
          <w:p w:rsidR="004B05E1" w:rsidRPr="00BB0EE5" w:rsidRDefault="004B05E1" w:rsidP="00A02457">
            <w:pPr>
              <w:spacing w:after="0" w:line="240" w:lineRule="auto"/>
              <w:rPr>
                <w:rFonts w:eastAsia="Times New Roman" w:cs="Arial"/>
                <w:color w:val="000000"/>
                <w:sz w:val="24"/>
                <w:szCs w:val="24"/>
                <w:lang w:eastAsia="hr-HR"/>
              </w:rPr>
            </w:pPr>
          </w:p>
        </w:tc>
        <w:tc>
          <w:tcPr>
            <w:tcW w:w="3857" w:type="dxa"/>
            <w:shd w:val="clear" w:color="auto" w:fill="auto"/>
            <w:noWrap/>
            <w:vAlign w:val="bottom"/>
          </w:tcPr>
          <w:p w:rsidR="004B05E1" w:rsidRPr="00BB0EE5" w:rsidRDefault="004B05E1" w:rsidP="00A02457">
            <w:pPr>
              <w:spacing w:after="0" w:line="240" w:lineRule="auto"/>
              <w:rPr>
                <w:rFonts w:eastAsia="Times New Roman" w:cs="Times New Roman"/>
                <w:sz w:val="24"/>
                <w:szCs w:val="24"/>
                <w:lang w:eastAsia="hr-HR"/>
              </w:rPr>
            </w:pPr>
          </w:p>
        </w:tc>
      </w:tr>
      <w:tr w:rsidR="00CD0FED" w:rsidRPr="00BB0EE5" w:rsidTr="00700369">
        <w:trPr>
          <w:trHeight w:val="300"/>
        </w:trPr>
        <w:tc>
          <w:tcPr>
            <w:tcW w:w="1034" w:type="dxa"/>
            <w:shd w:val="clear" w:color="auto" w:fill="auto"/>
            <w:noWrap/>
            <w:vAlign w:val="bottom"/>
          </w:tcPr>
          <w:p w:rsidR="00CD0FED" w:rsidRDefault="008A4019" w:rsidP="00A02457">
            <w:pPr>
              <w:spacing w:after="0" w:line="240" w:lineRule="auto"/>
              <w:jc w:val="center"/>
              <w:rPr>
                <w:rFonts w:eastAsia="Times New Roman" w:cs="Arial"/>
                <w:color w:val="000000"/>
                <w:sz w:val="24"/>
                <w:szCs w:val="24"/>
                <w:lang w:eastAsia="hr-HR"/>
              </w:rPr>
            </w:pPr>
            <w:r>
              <w:rPr>
                <w:rFonts w:eastAsia="Times New Roman" w:cs="Arial"/>
                <w:color w:val="000000"/>
                <w:sz w:val="24"/>
                <w:szCs w:val="24"/>
                <w:lang w:eastAsia="hr-HR"/>
              </w:rPr>
              <w:t>15</w:t>
            </w:r>
          </w:p>
        </w:tc>
        <w:tc>
          <w:tcPr>
            <w:tcW w:w="3956" w:type="dxa"/>
            <w:shd w:val="clear" w:color="auto" w:fill="auto"/>
            <w:noWrap/>
            <w:vAlign w:val="bottom"/>
          </w:tcPr>
          <w:p w:rsidR="00CD0FED" w:rsidRDefault="00CD0FED" w:rsidP="00A02457">
            <w:pPr>
              <w:spacing w:after="0"/>
              <w:rPr>
                <w:rFonts w:eastAsia="Times New Roman" w:cs="Arial"/>
                <w:color w:val="000000"/>
                <w:sz w:val="24"/>
                <w:szCs w:val="24"/>
                <w:lang w:eastAsia="hr-HR"/>
              </w:rPr>
            </w:pPr>
            <w:r>
              <w:rPr>
                <w:rFonts w:eastAsia="Times New Roman" w:cs="Arial"/>
                <w:color w:val="000000"/>
                <w:sz w:val="24"/>
                <w:szCs w:val="24"/>
                <w:lang w:eastAsia="hr-HR"/>
              </w:rPr>
              <w:t>Montaža i puštanje u rad</w:t>
            </w:r>
          </w:p>
        </w:tc>
        <w:tc>
          <w:tcPr>
            <w:tcW w:w="4111" w:type="dxa"/>
            <w:shd w:val="clear" w:color="auto" w:fill="auto"/>
            <w:noWrap/>
            <w:vAlign w:val="bottom"/>
          </w:tcPr>
          <w:p w:rsidR="00CD0FED" w:rsidRPr="00BB0EE5" w:rsidRDefault="00CD0FED" w:rsidP="00A02457">
            <w:pPr>
              <w:spacing w:after="0" w:line="240" w:lineRule="auto"/>
              <w:rPr>
                <w:rFonts w:eastAsia="Times New Roman" w:cs="Arial"/>
                <w:color w:val="000000"/>
                <w:sz w:val="24"/>
                <w:szCs w:val="24"/>
                <w:lang w:eastAsia="hr-HR"/>
              </w:rPr>
            </w:pPr>
          </w:p>
        </w:tc>
        <w:tc>
          <w:tcPr>
            <w:tcW w:w="3857" w:type="dxa"/>
            <w:shd w:val="clear" w:color="auto" w:fill="auto"/>
            <w:noWrap/>
            <w:vAlign w:val="bottom"/>
          </w:tcPr>
          <w:p w:rsidR="00CD0FED" w:rsidRPr="00BB0EE5" w:rsidRDefault="00CD0FED" w:rsidP="00A02457">
            <w:pPr>
              <w:spacing w:after="0" w:line="240" w:lineRule="auto"/>
              <w:rPr>
                <w:rFonts w:eastAsia="Times New Roman" w:cs="Times New Roman"/>
                <w:sz w:val="24"/>
                <w:szCs w:val="24"/>
                <w:lang w:eastAsia="hr-HR"/>
              </w:rPr>
            </w:pPr>
          </w:p>
        </w:tc>
      </w:tr>
      <w:tr w:rsidR="001D2503" w:rsidRPr="00BB0EE5" w:rsidTr="00700369">
        <w:trPr>
          <w:trHeight w:val="300"/>
        </w:trPr>
        <w:tc>
          <w:tcPr>
            <w:tcW w:w="1034" w:type="dxa"/>
            <w:shd w:val="clear" w:color="auto" w:fill="auto"/>
            <w:noWrap/>
            <w:vAlign w:val="bottom"/>
          </w:tcPr>
          <w:p w:rsidR="001D2503" w:rsidRDefault="008A4019" w:rsidP="00A02457">
            <w:pPr>
              <w:spacing w:after="0" w:line="240" w:lineRule="auto"/>
              <w:jc w:val="center"/>
              <w:rPr>
                <w:rFonts w:eastAsia="Times New Roman" w:cs="Arial"/>
                <w:color w:val="000000"/>
                <w:sz w:val="24"/>
                <w:szCs w:val="24"/>
                <w:lang w:eastAsia="hr-HR"/>
              </w:rPr>
            </w:pPr>
            <w:r>
              <w:rPr>
                <w:rFonts w:eastAsia="Times New Roman" w:cs="Arial"/>
                <w:color w:val="000000"/>
                <w:sz w:val="24"/>
                <w:szCs w:val="24"/>
                <w:lang w:eastAsia="hr-HR"/>
              </w:rPr>
              <w:t>16</w:t>
            </w:r>
          </w:p>
        </w:tc>
        <w:tc>
          <w:tcPr>
            <w:tcW w:w="3956" w:type="dxa"/>
            <w:shd w:val="clear" w:color="auto" w:fill="auto"/>
            <w:noWrap/>
            <w:vAlign w:val="bottom"/>
          </w:tcPr>
          <w:p w:rsidR="001D2503" w:rsidRPr="00CB27FE" w:rsidRDefault="001D2503" w:rsidP="00A02457">
            <w:pPr>
              <w:spacing w:after="0"/>
              <w:rPr>
                <w:rFonts w:eastAsia="Times New Roman" w:cs="Arial"/>
                <w:color w:val="000000"/>
                <w:sz w:val="24"/>
                <w:szCs w:val="24"/>
                <w:lang w:eastAsia="hr-HR"/>
              </w:rPr>
            </w:pPr>
            <w:r>
              <w:rPr>
                <w:rFonts w:eastAsia="Times New Roman" w:cs="Arial"/>
                <w:color w:val="000000"/>
                <w:sz w:val="24"/>
                <w:szCs w:val="24"/>
                <w:lang w:eastAsia="hr-HR"/>
              </w:rPr>
              <w:t>Isporuka na adresu naručitelja</w:t>
            </w:r>
          </w:p>
        </w:tc>
        <w:tc>
          <w:tcPr>
            <w:tcW w:w="4111" w:type="dxa"/>
            <w:shd w:val="clear" w:color="auto" w:fill="auto"/>
            <w:noWrap/>
            <w:vAlign w:val="bottom"/>
          </w:tcPr>
          <w:p w:rsidR="001D2503" w:rsidRPr="00BB0EE5" w:rsidRDefault="001D2503" w:rsidP="00A02457">
            <w:pPr>
              <w:spacing w:after="0" w:line="240" w:lineRule="auto"/>
              <w:rPr>
                <w:rFonts w:eastAsia="Times New Roman" w:cs="Arial"/>
                <w:color w:val="000000"/>
                <w:sz w:val="24"/>
                <w:szCs w:val="24"/>
                <w:lang w:eastAsia="hr-HR"/>
              </w:rPr>
            </w:pPr>
          </w:p>
        </w:tc>
        <w:tc>
          <w:tcPr>
            <w:tcW w:w="3857" w:type="dxa"/>
            <w:shd w:val="clear" w:color="auto" w:fill="auto"/>
            <w:noWrap/>
            <w:vAlign w:val="bottom"/>
          </w:tcPr>
          <w:p w:rsidR="001D2503" w:rsidRPr="00BB0EE5" w:rsidRDefault="001D2503" w:rsidP="00A02457">
            <w:pPr>
              <w:spacing w:after="0" w:line="240" w:lineRule="auto"/>
              <w:rPr>
                <w:rFonts w:eastAsia="Times New Roman" w:cs="Times New Roman"/>
                <w:sz w:val="24"/>
                <w:szCs w:val="24"/>
                <w:lang w:eastAsia="hr-HR"/>
              </w:rPr>
            </w:pPr>
          </w:p>
        </w:tc>
      </w:tr>
      <w:tr w:rsidR="00E75340" w:rsidRPr="00BB0EE5" w:rsidTr="00E75340">
        <w:trPr>
          <w:trHeight w:val="300"/>
        </w:trPr>
        <w:tc>
          <w:tcPr>
            <w:tcW w:w="12958" w:type="dxa"/>
            <w:gridSpan w:val="4"/>
            <w:shd w:val="clear" w:color="auto" w:fill="FFFF00"/>
            <w:noWrap/>
            <w:vAlign w:val="bottom"/>
          </w:tcPr>
          <w:p w:rsidR="00E75340" w:rsidRPr="00BB0EE5" w:rsidRDefault="00E75340" w:rsidP="00E75340">
            <w:pPr>
              <w:pStyle w:val="2012TEXT"/>
              <w:spacing w:after="0"/>
              <w:ind w:left="0"/>
              <w:rPr>
                <w:sz w:val="24"/>
                <w:szCs w:val="24"/>
                <w:lang w:eastAsia="hr-HR"/>
              </w:rPr>
            </w:pPr>
            <w:r w:rsidRPr="00E75340">
              <w:rPr>
                <w:rFonts w:ascii="Cambria" w:eastAsiaTheme="minorHAnsi" w:hAnsi="Cambria" w:cstheme="minorBidi"/>
                <w:b/>
                <w:noProof/>
                <w:sz w:val="24"/>
                <w:szCs w:val="24"/>
              </w:rPr>
              <w:t>2. Edukacija zaposlenika za rad s linijom za plastifikaciju metala – x 1 usluga</w:t>
            </w:r>
          </w:p>
        </w:tc>
      </w:tr>
      <w:tr w:rsidR="00E75340" w:rsidRPr="00BB0EE5" w:rsidTr="00700369">
        <w:trPr>
          <w:trHeight w:val="300"/>
        </w:trPr>
        <w:tc>
          <w:tcPr>
            <w:tcW w:w="1034" w:type="dxa"/>
            <w:shd w:val="clear" w:color="auto" w:fill="auto"/>
            <w:noWrap/>
            <w:vAlign w:val="bottom"/>
          </w:tcPr>
          <w:p w:rsidR="00E75340" w:rsidRDefault="00262CFA" w:rsidP="00A02457">
            <w:pPr>
              <w:spacing w:after="0" w:line="240" w:lineRule="auto"/>
              <w:jc w:val="center"/>
              <w:rPr>
                <w:rFonts w:eastAsia="Times New Roman" w:cs="Arial"/>
                <w:color w:val="000000"/>
                <w:sz w:val="24"/>
                <w:szCs w:val="24"/>
                <w:lang w:eastAsia="hr-HR"/>
              </w:rPr>
            </w:pPr>
            <w:r>
              <w:rPr>
                <w:rFonts w:eastAsia="Times New Roman" w:cs="Arial"/>
                <w:color w:val="000000"/>
                <w:sz w:val="24"/>
                <w:szCs w:val="24"/>
                <w:lang w:eastAsia="hr-HR"/>
              </w:rPr>
              <w:t>1</w:t>
            </w:r>
          </w:p>
        </w:tc>
        <w:tc>
          <w:tcPr>
            <w:tcW w:w="3956" w:type="dxa"/>
            <w:shd w:val="clear" w:color="auto" w:fill="auto"/>
            <w:noWrap/>
            <w:vAlign w:val="bottom"/>
          </w:tcPr>
          <w:p w:rsidR="00E75340" w:rsidRDefault="00262CFA" w:rsidP="00A02457">
            <w:pPr>
              <w:spacing w:after="0"/>
              <w:rPr>
                <w:rFonts w:eastAsia="Times New Roman" w:cs="Arial"/>
                <w:color w:val="000000"/>
                <w:sz w:val="24"/>
                <w:szCs w:val="24"/>
                <w:lang w:eastAsia="hr-HR"/>
              </w:rPr>
            </w:pPr>
            <w:r>
              <w:rPr>
                <w:rFonts w:eastAsia="Times New Roman" w:cs="Arial"/>
                <w:color w:val="000000"/>
                <w:sz w:val="24"/>
                <w:szCs w:val="24"/>
                <w:lang w:eastAsia="hr-HR"/>
              </w:rPr>
              <w:t>Edukacija 6 zaposlenika tvrtke za rad s linijom za plastifikaciju metala</w:t>
            </w:r>
          </w:p>
        </w:tc>
        <w:tc>
          <w:tcPr>
            <w:tcW w:w="4111" w:type="dxa"/>
            <w:shd w:val="clear" w:color="auto" w:fill="auto"/>
            <w:noWrap/>
            <w:vAlign w:val="bottom"/>
          </w:tcPr>
          <w:p w:rsidR="00E75340" w:rsidRPr="00BB0EE5" w:rsidRDefault="00E75340" w:rsidP="00A02457">
            <w:pPr>
              <w:spacing w:after="0" w:line="240" w:lineRule="auto"/>
              <w:rPr>
                <w:rFonts w:eastAsia="Times New Roman" w:cs="Arial"/>
                <w:color w:val="000000"/>
                <w:sz w:val="24"/>
                <w:szCs w:val="24"/>
                <w:lang w:eastAsia="hr-HR"/>
              </w:rPr>
            </w:pPr>
          </w:p>
        </w:tc>
        <w:tc>
          <w:tcPr>
            <w:tcW w:w="3857" w:type="dxa"/>
            <w:shd w:val="clear" w:color="auto" w:fill="auto"/>
            <w:noWrap/>
            <w:vAlign w:val="bottom"/>
          </w:tcPr>
          <w:p w:rsidR="00E75340" w:rsidRPr="00BB0EE5" w:rsidRDefault="00E75340" w:rsidP="00A02457">
            <w:pPr>
              <w:spacing w:after="0" w:line="240" w:lineRule="auto"/>
              <w:rPr>
                <w:rFonts w:eastAsia="Times New Roman" w:cs="Times New Roman"/>
                <w:sz w:val="24"/>
                <w:szCs w:val="24"/>
                <w:lang w:eastAsia="hr-HR"/>
              </w:rPr>
            </w:pPr>
          </w:p>
        </w:tc>
      </w:tr>
    </w:tbl>
    <w:p w:rsidR="003A03A1" w:rsidRDefault="003A03A1" w:rsidP="006D3645">
      <w:pPr>
        <w:pStyle w:val="2012TEXT"/>
        <w:ind w:left="0"/>
        <w:rPr>
          <w:rFonts w:ascii="Cambria" w:hAnsi="Cambria"/>
          <w:bCs/>
          <w:noProof/>
          <w:sz w:val="24"/>
          <w:szCs w:val="24"/>
          <w:lang w:bidi="hr-HR"/>
        </w:rPr>
      </w:pPr>
    </w:p>
    <w:p w:rsidR="00700369" w:rsidRDefault="00700369" w:rsidP="006D3645">
      <w:pPr>
        <w:pStyle w:val="2012TEXT"/>
        <w:ind w:left="0"/>
        <w:rPr>
          <w:rFonts w:ascii="Cambria" w:hAnsi="Cambria"/>
          <w:bCs/>
          <w:noProof/>
          <w:sz w:val="24"/>
          <w:szCs w:val="24"/>
          <w:lang w:bidi="hr-HR"/>
        </w:rPr>
      </w:pPr>
    </w:p>
    <w:p w:rsidR="00FA4C93" w:rsidRPr="00DF26E1" w:rsidRDefault="00FA4C93" w:rsidP="006D3645">
      <w:pPr>
        <w:pStyle w:val="2012TEXT"/>
        <w:ind w:left="0"/>
        <w:rPr>
          <w:rFonts w:ascii="Cambria" w:hAnsi="Cambria"/>
          <w:bCs/>
          <w:noProof/>
          <w:sz w:val="24"/>
          <w:szCs w:val="24"/>
          <w:lang w:bidi="hr-HR"/>
        </w:rPr>
      </w:pPr>
      <w:r w:rsidRPr="00DF26E1">
        <w:rPr>
          <w:rFonts w:ascii="Cambria" w:hAnsi="Cambria"/>
          <w:bCs/>
          <w:noProof/>
          <w:sz w:val="24"/>
          <w:szCs w:val="24"/>
          <w:lang w:bidi="hr-HR"/>
        </w:rPr>
        <w:t>ZA PONUDITELJA:</w:t>
      </w:r>
    </w:p>
    <w:p w:rsidR="00FA4C93" w:rsidRPr="00DF26E1" w:rsidRDefault="00FA4C93" w:rsidP="006D3645">
      <w:pPr>
        <w:pStyle w:val="2012TEXT"/>
        <w:ind w:left="360"/>
        <w:rPr>
          <w:rFonts w:ascii="Cambria" w:hAnsi="Cambria"/>
          <w:bCs/>
          <w:noProof/>
          <w:sz w:val="24"/>
          <w:szCs w:val="24"/>
          <w:lang w:bidi="hr-HR"/>
        </w:rPr>
      </w:pPr>
      <w:r w:rsidRPr="00DF26E1">
        <w:rPr>
          <w:rFonts w:ascii="Cambria" w:hAnsi="Cambria"/>
          <w:bCs/>
          <w:noProof/>
          <w:sz w:val="24"/>
          <w:szCs w:val="24"/>
          <w:lang w:bidi="hr-HR"/>
        </w:rPr>
        <w:t xml:space="preserve">________________________________________________________________              </w:t>
      </w:r>
    </w:p>
    <w:p w:rsidR="00FA4C93" w:rsidRPr="00DF26E1" w:rsidRDefault="00FA4C93" w:rsidP="006D3645">
      <w:pPr>
        <w:pStyle w:val="2012TEXT"/>
        <w:ind w:left="360"/>
        <w:rPr>
          <w:rFonts w:ascii="Cambria" w:hAnsi="Cambria"/>
          <w:bCs/>
          <w:noProof/>
          <w:sz w:val="24"/>
          <w:szCs w:val="24"/>
          <w:lang w:bidi="hr-HR"/>
        </w:rPr>
      </w:pPr>
      <w:r w:rsidRPr="00DF26E1">
        <w:rPr>
          <w:rFonts w:ascii="Cambria" w:hAnsi="Cambria"/>
          <w:bCs/>
          <w:noProof/>
          <w:sz w:val="24"/>
          <w:szCs w:val="24"/>
          <w:lang w:bidi="hr-HR"/>
        </w:rPr>
        <w:t xml:space="preserve">(Ime i prezime ovlaštene osobe gospodarskog subjekta) </w:t>
      </w:r>
    </w:p>
    <w:p w:rsidR="00FA4C93" w:rsidRPr="00DF26E1" w:rsidRDefault="00FA4C93" w:rsidP="006D3645">
      <w:pPr>
        <w:pStyle w:val="2012TEXT"/>
        <w:ind w:left="360"/>
        <w:jc w:val="right"/>
        <w:rPr>
          <w:rFonts w:ascii="Cambria" w:hAnsi="Cambria"/>
          <w:bCs/>
          <w:noProof/>
          <w:sz w:val="24"/>
          <w:szCs w:val="24"/>
          <w:lang w:bidi="hr-HR"/>
        </w:rPr>
      </w:pPr>
    </w:p>
    <w:p w:rsidR="00FA4C93" w:rsidRPr="00DF26E1" w:rsidRDefault="00FA4C93" w:rsidP="006D3645">
      <w:pPr>
        <w:pStyle w:val="2012TEXT"/>
        <w:ind w:left="360"/>
        <w:jc w:val="right"/>
        <w:rPr>
          <w:rFonts w:ascii="Cambria" w:hAnsi="Cambria"/>
          <w:bCs/>
          <w:noProof/>
          <w:sz w:val="24"/>
          <w:szCs w:val="24"/>
          <w:lang w:bidi="hr-HR"/>
        </w:rPr>
      </w:pPr>
      <w:r w:rsidRPr="00DF26E1">
        <w:rPr>
          <w:rFonts w:ascii="Cambria" w:hAnsi="Cambria"/>
          <w:bCs/>
          <w:noProof/>
          <w:sz w:val="24"/>
          <w:szCs w:val="24"/>
          <w:lang w:bidi="hr-HR"/>
        </w:rPr>
        <w:t xml:space="preserve">                                                                                                                                             ________________________________________</w:t>
      </w:r>
    </w:p>
    <w:p w:rsidR="009E0734" w:rsidRDefault="00FA4C93" w:rsidP="006D3645">
      <w:pPr>
        <w:pStyle w:val="2012TEXT"/>
        <w:ind w:left="360"/>
        <w:jc w:val="right"/>
        <w:rPr>
          <w:rFonts w:ascii="Cambria" w:hAnsi="Cambria"/>
          <w:bCs/>
          <w:noProof/>
          <w:sz w:val="24"/>
          <w:szCs w:val="24"/>
          <w:lang w:bidi="hr-HR"/>
        </w:rPr>
      </w:pPr>
      <w:r w:rsidRPr="00DF26E1">
        <w:rPr>
          <w:rFonts w:ascii="Cambria" w:hAnsi="Cambria"/>
          <w:bCs/>
          <w:noProof/>
          <w:sz w:val="24"/>
          <w:szCs w:val="24"/>
          <w:lang w:bidi="hr-HR"/>
        </w:rPr>
        <w:t xml:space="preserve">(Vlastoručni potpis ovlaštene osobe gospodarskog subjekta) </w:t>
      </w:r>
    </w:p>
    <w:p w:rsidR="000A296E" w:rsidRDefault="000A296E" w:rsidP="006D3645">
      <w:pPr>
        <w:tabs>
          <w:tab w:val="left" w:pos="567"/>
        </w:tabs>
        <w:spacing w:after="0"/>
        <w:rPr>
          <w:rFonts w:ascii="Cambria" w:hAnsi="Cambria"/>
          <w:b/>
          <w:noProof/>
          <w:sz w:val="24"/>
          <w:szCs w:val="24"/>
          <w:u w:val="single"/>
        </w:rPr>
      </w:pPr>
    </w:p>
    <w:p w:rsidR="004B05E1" w:rsidRDefault="004B05E1" w:rsidP="006D3645">
      <w:pPr>
        <w:tabs>
          <w:tab w:val="left" w:pos="567"/>
        </w:tabs>
        <w:spacing w:after="0"/>
        <w:rPr>
          <w:rFonts w:ascii="Cambria" w:hAnsi="Cambria"/>
          <w:b/>
          <w:noProof/>
          <w:sz w:val="24"/>
          <w:szCs w:val="24"/>
          <w:u w:val="single"/>
        </w:rPr>
      </w:pPr>
    </w:p>
    <w:p w:rsidR="00FD5428" w:rsidRDefault="00FD5428" w:rsidP="006D3645">
      <w:pPr>
        <w:tabs>
          <w:tab w:val="left" w:pos="567"/>
        </w:tabs>
        <w:spacing w:after="0"/>
        <w:rPr>
          <w:rFonts w:ascii="Cambria" w:hAnsi="Cambria"/>
          <w:b/>
          <w:noProof/>
          <w:sz w:val="24"/>
          <w:szCs w:val="24"/>
          <w:u w:val="single"/>
        </w:rPr>
      </w:pPr>
    </w:p>
    <w:p w:rsidR="00645D3E" w:rsidRDefault="00645D3E" w:rsidP="006D3645">
      <w:pPr>
        <w:tabs>
          <w:tab w:val="left" w:pos="567"/>
        </w:tabs>
        <w:spacing w:after="0"/>
        <w:rPr>
          <w:rFonts w:ascii="Cambria" w:hAnsi="Cambria"/>
          <w:b/>
          <w:noProof/>
          <w:sz w:val="24"/>
          <w:szCs w:val="24"/>
          <w:u w:val="single"/>
        </w:rPr>
      </w:pPr>
    </w:p>
    <w:p w:rsidR="00645D3E" w:rsidRDefault="00645D3E" w:rsidP="006D3645">
      <w:pPr>
        <w:tabs>
          <w:tab w:val="left" w:pos="567"/>
        </w:tabs>
        <w:spacing w:after="0"/>
        <w:rPr>
          <w:rFonts w:ascii="Cambria" w:hAnsi="Cambria"/>
          <w:b/>
          <w:noProof/>
          <w:sz w:val="24"/>
          <w:szCs w:val="24"/>
          <w:u w:val="single"/>
        </w:rPr>
      </w:pPr>
    </w:p>
    <w:p w:rsidR="00645D3E" w:rsidRDefault="00645D3E" w:rsidP="006D3645">
      <w:pPr>
        <w:tabs>
          <w:tab w:val="left" w:pos="567"/>
        </w:tabs>
        <w:spacing w:after="0"/>
        <w:rPr>
          <w:rFonts w:ascii="Cambria" w:hAnsi="Cambria"/>
          <w:b/>
          <w:noProof/>
          <w:sz w:val="24"/>
          <w:szCs w:val="24"/>
          <w:u w:val="single"/>
        </w:rPr>
      </w:pPr>
    </w:p>
    <w:p w:rsidR="004B05E1" w:rsidRPr="007A2D66" w:rsidRDefault="004B05E1" w:rsidP="006D3645">
      <w:pPr>
        <w:tabs>
          <w:tab w:val="left" w:pos="567"/>
        </w:tabs>
        <w:spacing w:after="0"/>
        <w:rPr>
          <w:rFonts w:ascii="Cambria" w:hAnsi="Cambria"/>
          <w:b/>
          <w:noProof/>
          <w:sz w:val="24"/>
          <w:szCs w:val="24"/>
          <w:u w:val="single"/>
        </w:rPr>
      </w:pPr>
    </w:p>
    <w:p w:rsidR="001C4092" w:rsidRDefault="00DA5BA4" w:rsidP="006D3645">
      <w:pPr>
        <w:pStyle w:val="ListParagraph"/>
        <w:tabs>
          <w:tab w:val="left" w:pos="567"/>
        </w:tabs>
        <w:spacing w:after="0"/>
        <w:ind w:left="360"/>
        <w:jc w:val="center"/>
        <w:rPr>
          <w:rFonts w:ascii="Cambria" w:hAnsi="Cambria"/>
          <w:b/>
          <w:noProof/>
          <w:sz w:val="24"/>
          <w:szCs w:val="24"/>
          <w:u w:val="single"/>
        </w:rPr>
      </w:pPr>
      <w:r>
        <w:rPr>
          <w:rFonts w:ascii="Cambria" w:hAnsi="Cambria"/>
          <w:b/>
          <w:noProof/>
          <w:sz w:val="24"/>
          <w:szCs w:val="24"/>
          <w:u w:val="single"/>
        </w:rPr>
        <w:t>PRILOG 4</w:t>
      </w:r>
      <w:r w:rsidR="001C4092" w:rsidRPr="009B1967">
        <w:rPr>
          <w:rFonts w:ascii="Cambria" w:hAnsi="Cambria"/>
          <w:b/>
          <w:noProof/>
          <w:sz w:val="24"/>
          <w:szCs w:val="24"/>
          <w:u w:val="single"/>
        </w:rPr>
        <w:t xml:space="preserve"> </w:t>
      </w:r>
      <w:r w:rsidR="001C4092" w:rsidRPr="009B1967">
        <w:rPr>
          <w:rFonts w:ascii="Cambria" w:hAnsi="Cambria"/>
          <w:noProof/>
          <w:sz w:val="24"/>
          <w:szCs w:val="24"/>
          <w:u w:val="single"/>
        </w:rPr>
        <w:t>POZIVA NA DOSTAVU PONUDA</w:t>
      </w:r>
    </w:p>
    <w:p w:rsidR="00DF26E1" w:rsidRDefault="00DF26E1" w:rsidP="006D3645">
      <w:pPr>
        <w:spacing w:after="0"/>
        <w:jc w:val="center"/>
        <w:rPr>
          <w:rFonts w:ascii="Cambria" w:hAnsi="Cambria"/>
          <w:b/>
          <w:noProof/>
          <w:sz w:val="24"/>
          <w:szCs w:val="24"/>
          <w:u w:val="single"/>
        </w:rPr>
      </w:pPr>
      <w:r>
        <w:rPr>
          <w:rFonts w:ascii="Cambria" w:hAnsi="Cambria"/>
          <w:noProof/>
          <w:sz w:val="24"/>
          <w:szCs w:val="24"/>
          <w:u w:val="single"/>
        </w:rPr>
        <w:t>TROŠKOVNIK</w:t>
      </w:r>
      <w:r w:rsidRPr="003835E5">
        <w:rPr>
          <w:rFonts w:ascii="Cambria" w:hAnsi="Cambria"/>
          <w:noProof/>
          <w:sz w:val="24"/>
          <w:szCs w:val="24"/>
          <w:u w:val="single"/>
        </w:rPr>
        <w:t xml:space="preserve"> </w:t>
      </w:r>
      <w:r w:rsidR="00DD1C7F">
        <w:rPr>
          <w:rFonts w:ascii="Cambria" w:hAnsi="Cambria"/>
          <w:b/>
          <w:noProof/>
          <w:sz w:val="24"/>
          <w:szCs w:val="24"/>
          <w:u w:val="single"/>
        </w:rPr>
        <w:t xml:space="preserve"> </w:t>
      </w:r>
    </w:p>
    <w:p w:rsidR="007A2D66" w:rsidRDefault="007A2D66" w:rsidP="006D3645">
      <w:pPr>
        <w:spacing w:after="0"/>
        <w:jc w:val="center"/>
        <w:rPr>
          <w:rFonts w:ascii="Cambria" w:hAnsi="Cambria"/>
          <w:noProof/>
          <w:sz w:val="24"/>
          <w:szCs w:val="24"/>
          <w:u w:val="single"/>
        </w:rPr>
      </w:pPr>
    </w:p>
    <w:p w:rsidR="007A2D66" w:rsidRDefault="001C4092" w:rsidP="006D3645">
      <w:pPr>
        <w:pStyle w:val="2012TEXT"/>
        <w:spacing w:after="0"/>
        <w:ind w:left="360"/>
        <w:rPr>
          <w:rFonts w:ascii="Cambria" w:hAnsi="Cambria"/>
          <w:bCs/>
          <w:noProof/>
          <w:sz w:val="24"/>
          <w:szCs w:val="24"/>
          <w:lang w:bidi="hr-HR"/>
        </w:rPr>
      </w:pPr>
      <w:r>
        <w:rPr>
          <w:rFonts w:ascii="Cambria" w:hAnsi="Cambria"/>
          <w:bCs/>
          <w:noProof/>
          <w:sz w:val="24"/>
          <w:szCs w:val="24"/>
          <w:lang w:bidi="hr-HR"/>
        </w:rPr>
        <w:t xml:space="preserve">Predmet nabave: </w:t>
      </w:r>
    </w:p>
    <w:p w:rsidR="00E75340" w:rsidRDefault="00E75340" w:rsidP="00E75340">
      <w:pPr>
        <w:pStyle w:val="2012TEXT"/>
        <w:ind w:left="360"/>
        <w:rPr>
          <w:rFonts w:ascii="Cambria" w:hAnsi="Cambria"/>
          <w:b/>
          <w:noProof/>
          <w:sz w:val="24"/>
          <w:szCs w:val="24"/>
        </w:rPr>
      </w:pPr>
      <w:r w:rsidRPr="00E75340">
        <w:rPr>
          <w:rFonts w:ascii="Cambria" w:hAnsi="Cambria"/>
          <w:b/>
          <w:noProof/>
          <w:sz w:val="24"/>
          <w:szCs w:val="24"/>
        </w:rPr>
        <w:t>Linija za plastifikaciju metala i edukacija zaposlenika za rad s linijom</w:t>
      </w:r>
    </w:p>
    <w:p w:rsidR="00DF26E1" w:rsidRDefault="00DF26E1" w:rsidP="006D3645">
      <w:pPr>
        <w:pStyle w:val="2012TEXT"/>
        <w:ind w:left="360"/>
        <w:rPr>
          <w:rFonts w:ascii="Cambria" w:hAnsi="Cambria"/>
          <w:bCs/>
          <w:noProof/>
          <w:sz w:val="24"/>
          <w:szCs w:val="24"/>
          <w:lang w:bidi="hr-HR"/>
        </w:rPr>
      </w:pPr>
      <w:r w:rsidRPr="00DF26E1">
        <w:rPr>
          <w:rFonts w:ascii="Cambria" w:hAnsi="Cambria"/>
          <w:bCs/>
          <w:noProof/>
          <w:sz w:val="24"/>
          <w:szCs w:val="24"/>
          <w:lang w:bidi="hr-HR"/>
        </w:rPr>
        <w:t xml:space="preserve">Ponuditelj je dužan ponuditi, tj. upisati jediničnu cijenu i ukupnu cijenu (zaokružene na dvije decimale) za svaku stavku Troškovnika, cijenu ponude bez poreza na dodanu vrijednost (zbroj svih ukupnih cijena stavki). U cijenu ponude moraju biti uračunati svi troškovi kao i sve tražene robe i usluge definirane u </w:t>
      </w:r>
      <w:r w:rsidR="0004724B">
        <w:rPr>
          <w:rFonts w:ascii="Cambria" w:hAnsi="Cambria"/>
          <w:bCs/>
          <w:noProof/>
          <w:sz w:val="24"/>
          <w:szCs w:val="24"/>
          <w:lang w:bidi="hr-HR"/>
        </w:rPr>
        <w:t>Pozivu na dostavu ponuda</w:t>
      </w:r>
      <w:r w:rsidRPr="00DF26E1">
        <w:rPr>
          <w:rFonts w:ascii="Cambria" w:hAnsi="Cambria"/>
          <w:bCs/>
          <w:noProof/>
          <w:sz w:val="24"/>
          <w:szCs w:val="24"/>
          <w:lang w:bidi="hr-HR"/>
        </w:rPr>
        <w:t xml:space="preserve"> i pripadajućim prilozima.</w:t>
      </w:r>
    </w:p>
    <w:p w:rsidR="004B05E1" w:rsidRPr="00B763FE" w:rsidRDefault="004B05E1" w:rsidP="006D3645">
      <w:pPr>
        <w:pStyle w:val="2012TEXT"/>
        <w:ind w:left="360"/>
        <w:rPr>
          <w:rFonts w:ascii="Cambria" w:hAnsi="Cambria"/>
          <w:bCs/>
          <w:noProof/>
          <w:sz w:val="24"/>
          <w:szCs w:val="24"/>
          <w:lang w:bidi="hr-HR"/>
        </w:rPr>
      </w:pPr>
    </w:p>
    <w:tbl>
      <w:tblPr>
        <w:tblW w:w="13482" w:type="dxa"/>
        <w:tblInd w:w="93" w:type="dxa"/>
        <w:tblLook w:val="04A0" w:firstRow="1" w:lastRow="0" w:firstColumn="1" w:lastColumn="0" w:noHBand="0" w:noVBand="1"/>
      </w:tblPr>
      <w:tblGrid>
        <w:gridCol w:w="1014"/>
        <w:gridCol w:w="5546"/>
        <w:gridCol w:w="992"/>
        <w:gridCol w:w="992"/>
        <w:gridCol w:w="2410"/>
        <w:gridCol w:w="2528"/>
      </w:tblGrid>
      <w:tr w:rsidR="00DF26E1" w:rsidRPr="00E67F37" w:rsidTr="002F0EE2">
        <w:trPr>
          <w:trHeight w:val="300"/>
        </w:trPr>
        <w:tc>
          <w:tcPr>
            <w:tcW w:w="1014" w:type="dxa"/>
            <w:tcBorders>
              <w:top w:val="single" w:sz="8" w:space="0" w:color="auto"/>
              <w:left w:val="single" w:sz="8" w:space="0" w:color="auto"/>
              <w:bottom w:val="nil"/>
              <w:right w:val="single" w:sz="8" w:space="0" w:color="auto"/>
            </w:tcBorders>
            <w:shd w:val="clear" w:color="000000" w:fill="D9D9D9"/>
            <w:vAlign w:val="center"/>
            <w:hideMark/>
          </w:tcPr>
          <w:p w:rsidR="00DF26E1" w:rsidRPr="00E67F37" w:rsidRDefault="00DF26E1" w:rsidP="006D3645">
            <w:pPr>
              <w:spacing w:after="0" w:line="240" w:lineRule="auto"/>
              <w:jc w:val="center"/>
              <w:rPr>
                <w:rFonts w:eastAsia="Times New Roman" w:cs="Times New Roman"/>
                <w:b/>
                <w:bCs/>
                <w:color w:val="000000"/>
                <w:lang w:eastAsia="hr-HR"/>
              </w:rPr>
            </w:pPr>
            <w:r w:rsidRPr="00E67F37">
              <w:rPr>
                <w:rFonts w:eastAsia="Times New Roman" w:cs="Times New Roman"/>
                <w:b/>
                <w:bCs/>
                <w:color w:val="000000"/>
                <w:lang w:eastAsia="hr-HR"/>
              </w:rPr>
              <w:t>Predmet</w:t>
            </w:r>
          </w:p>
        </w:tc>
        <w:tc>
          <w:tcPr>
            <w:tcW w:w="5546"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DF26E1" w:rsidRDefault="00DF26E1" w:rsidP="006D3645">
            <w:pPr>
              <w:spacing w:after="0" w:line="240" w:lineRule="auto"/>
              <w:jc w:val="center"/>
              <w:rPr>
                <w:rFonts w:eastAsia="Times New Roman" w:cs="Times New Roman"/>
                <w:b/>
                <w:bCs/>
                <w:color w:val="000000" w:themeColor="text1"/>
                <w:lang w:eastAsia="hr-HR"/>
              </w:rPr>
            </w:pPr>
            <w:r w:rsidRPr="00E67F37">
              <w:rPr>
                <w:rFonts w:eastAsia="Times New Roman" w:cs="Times New Roman"/>
                <w:b/>
                <w:bCs/>
                <w:color w:val="000000" w:themeColor="text1"/>
                <w:lang w:eastAsia="hr-HR"/>
              </w:rPr>
              <w:t>Predmet nabave</w:t>
            </w:r>
            <w:r>
              <w:rPr>
                <w:rFonts w:eastAsia="Times New Roman" w:cs="Times New Roman"/>
                <w:b/>
                <w:bCs/>
                <w:color w:val="000000" w:themeColor="text1"/>
                <w:lang w:eastAsia="hr-HR"/>
              </w:rPr>
              <w:t xml:space="preserve"> </w:t>
            </w:r>
          </w:p>
          <w:p w:rsidR="00DF26E1" w:rsidRPr="00E67F37" w:rsidRDefault="00DF26E1" w:rsidP="006D3645">
            <w:pPr>
              <w:spacing w:after="0" w:line="240" w:lineRule="auto"/>
              <w:jc w:val="center"/>
              <w:rPr>
                <w:rFonts w:eastAsia="Times New Roman" w:cs="Times New Roman"/>
                <w:b/>
                <w:bCs/>
                <w:color w:val="000000"/>
                <w:lang w:eastAsia="hr-HR"/>
              </w:rPr>
            </w:pPr>
          </w:p>
        </w:tc>
        <w:tc>
          <w:tcPr>
            <w:tcW w:w="992"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DF26E1" w:rsidRPr="00E67F37" w:rsidRDefault="00DF26E1" w:rsidP="006D3645">
            <w:pPr>
              <w:spacing w:after="0" w:line="240" w:lineRule="auto"/>
              <w:jc w:val="center"/>
              <w:rPr>
                <w:rFonts w:eastAsia="Times New Roman" w:cs="Times New Roman"/>
                <w:b/>
                <w:bCs/>
                <w:color w:val="000000"/>
                <w:lang w:eastAsia="hr-HR"/>
              </w:rPr>
            </w:pPr>
            <w:r w:rsidRPr="00E67F37">
              <w:rPr>
                <w:rFonts w:eastAsia="Times New Roman" w:cs="Times New Roman"/>
                <w:b/>
                <w:bCs/>
                <w:color w:val="000000"/>
                <w:lang w:eastAsia="hr-HR"/>
              </w:rPr>
              <w:t>Jedinica mjere</w:t>
            </w:r>
            <w:r w:rsidR="00204366">
              <w:rPr>
                <w:rFonts w:eastAsia="Times New Roman" w:cs="Times New Roman"/>
                <w:b/>
                <w:bCs/>
                <w:color w:val="000000"/>
                <w:lang w:eastAsia="hr-HR"/>
              </w:rPr>
              <w:t xml:space="preserve"> </w:t>
            </w:r>
          </w:p>
        </w:tc>
        <w:tc>
          <w:tcPr>
            <w:tcW w:w="992"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DF26E1" w:rsidRPr="00E67F37" w:rsidRDefault="00DF26E1" w:rsidP="006D3645">
            <w:pPr>
              <w:spacing w:after="0" w:line="240" w:lineRule="auto"/>
              <w:jc w:val="center"/>
              <w:rPr>
                <w:rFonts w:eastAsia="Times New Roman" w:cs="Times New Roman"/>
                <w:b/>
                <w:bCs/>
                <w:color w:val="000000"/>
                <w:lang w:eastAsia="hr-HR"/>
              </w:rPr>
            </w:pPr>
            <w:r w:rsidRPr="00E67F37">
              <w:rPr>
                <w:rFonts w:eastAsia="Times New Roman" w:cs="Times New Roman"/>
                <w:b/>
                <w:bCs/>
                <w:color w:val="000000"/>
                <w:lang w:eastAsia="hr-HR"/>
              </w:rPr>
              <w:t>Količina</w:t>
            </w:r>
            <w:r w:rsidR="00204366">
              <w:rPr>
                <w:rFonts w:eastAsia="Times New Roman" w:cs="Times New Roman"/>
                <w:b/>
                <w:bCs/>
                <w:color w:val="000000"/>
                <w:lang w:eastAsia="hr-HR"/>
              </w:rPr>
              <w:t xml:space="preserve"> </w:t>
            </w:r>
            <w:r>
              <w:rPr>
                <w:rFonts w:eastAsia="Times New Roman" w:cs="Times New Roman"/>
                <w:b/>
                <w:bCs/>
                <w:color w:val="000000"/>
                <w:lang w:eastAsia="hr-HR"/>
              </w:rPr>
              <w:t xml:space="preserve"> </w:t>
            </w:r>
          </w:p>
        </w:tc>
        <w:tc>
          <w:tcPr>
            <w:tcW w:w="241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04724B" w:rsidRDefault="00DF26E1" w:rsidP="006D3645">
            <w:pPr>
              <w:spacing w:after="0" w:line="240" w:lineRule="auto"/>
              <w:jc w:val="center"/>
              <w:rPr>
                <w:rFonts w:eastAsia="Times New Roman" w:cs="Times New Roman"/>
                <w:b/>
                <w:bCs/>
                <w:color w:val="000000"/>
                <w:lang w:eastAsia="hr-HR"/>
              </w:rPr>
            </w:pPr>
            <w:r w:rsidRPr="00E67F37">
              <w:rPr>
                <w:rFonts w:eastAsia="Times New Roman" w:cs="Times New Roman"/>
                <w:b/>
                <w:bCs/>
                <w:color w:val="000000"/>
                <w:lang w:eastAsia="hr-HR"/>
              </w:rPr>
              <w:t xml:space="preserve">Jedinična cijena </w:t>
            </w:r>
          </w:p>
          <w:p w:rsidR="00DF26E1" w:rsidRDefault="00DF26E1" w:rsidP="006D3645">
            <w:pPr>
              <w:spacing w:after="0" w:line="240" w:lineRule="auto"/>
              <w:jc w:val="center"/>
              <w:rPr>
                <w:rFonts w:eastAsia="Times New Roman" w:cs="Times New Roman"/>
                <w:b/>
                <w:bCs/>
                <w:color w:val="000000"/>
                <w:lang w:eastAsia="hr-HR"/>
              </w:rPr>
            </w:pPr>
            <w:r w:rsidRPr="00E67F37">
              <w:rPr>
                <w:rFonts w:eastAsia="Times New Roman" w:cs="Times New Roman"/>
                <w:b/>
                <w:bCs/>
                <w:color w:val="000000"/>
                <w:lang w:eastAsia="hr-HR"/>
              </w:rPr>
              <w:t xml:space="preserve"> (bez PDV-a)</w:t>
            </w:r>
            <w:r w:rsidR="00204366">
              <w:rPr>
                <w:rFonts w:eastAsia="Times New Roman" w:cs="Times New Roman"/>
                <w:b/>
                <w:bCs/>
                <w:color w:val="000000"/>
                <w:lang w:eastAsia="hr-HR"/>
              </w:rPr>
              <w:t xml:space="preserve"> </w:t>
            </w:r>
          </w:p>
          <w:p w:rsidR="00DF26E1" w:rsidRPr="00E67F37" w:rsidRDefault="00DF26E1" w:rsidP="006D3645">
            <w:pPr>
              <w:spacing w:after="0" w:line="240" w:lineRule="auto"/>
              <w:jc w:val="center"/>
              <w:rPr>
                <w:rFonts w:eastAsia="Times New Roman" w:cs="Times New Roman"/>
                <w:b/>
                <w:bCs/>
                <w:color w:val="000000"/>
                <w:lang w:eastAsia="hr-HR"/>
              </w:rPr>
            </w:pPr>
          </w:p>
        </w:tc>
        <w:tc>
          <w:tcPr>
            <w:tcW w:w="2528"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04724B" w:rsidRDefault="00DF26E1" w:rsidP="006D3645">
            <w:pPr>
              <w:spacing w:after="0" w:line="240" w:lineRule="auto"/>
              <w:jc w:val="center"/>
              <w:rPr>
                <w:rFonts w:eastAsia="Times New Roman" w:cs="Times New Roman"/>
                <w:b/>
                <w:bCs/>
                <w:color w:val="000000"/>
                <w:lang w:eastAsia="hr-HR"/>
              </w:rPr>
            </w:pPr>
            <w:r w:rsidRPr="00E67F37">
              <w:rPr>
                <w:rFonts w:eastAsia="Times New Roman" w:cs="Times New Roman"/>
                <w:b/>
                <w:bCs/>
                <w:color w:val="000000"/>
                <w:lang w:eastAsia="hr-HR"/>
              </w:rPr>
              <w:t xml:space="preserve">Ukupna cijena </w:t>
            </w:r>
          </w:p>
          <w:p w:rsidR="00DF26E1" w:rsidRPr="00E67F37" w:rsidRDefault="00DF26E1" w:rsidP="006D3645">
            <w:pPr>
              <w:spacing w:after="0" w:line="240" w:lineRule="auto"/>
              <w:jc w:val="center"/>
              <w:rPr>
                <w:rFonts w:eastAsia="Times New Roman" w:cs="Times New Roman"/>
                <w:b/>
                <w:bCs/>
                <w:color w:val="000000"/>
                <w:lang w:eastAsia="hr-HR"/>
              </w:rPr>
            </w:pPr>
            <w:r w:rsidRPr="00E67F37">
              <w:rPr>
                <w:rFonts w:eastAsia="Times New Roman" w:cs="Times New Roman"/>
                <w:b/>
                <w:bCs/>
                <w:color w:val="FF0000"/>
                <w:lang w:eastAsia="hr-HR"/>
              </w:rPr>
              <w:t xml:space="preserve"> </w:t>
            </w:r>
            <w:r w:rsidRPr="00E67F37">
              <w:rPr>
                <w:rFonts w:eastAsia="Times New Roman" w:cs="Times New Roman"/>
                <w:b/>
                <w:bCs/>
                <w:color w:val="000000"/>
                <w:lang w:eastAsia="hr-HR"/>
              </w:rPr>
              <w:t>(bez PDV-a)</w:t>
            </w:r>
            <w:r w:rsidR="00204366">
              <w:rPr>
                <w:rFonts w:eastAsia="Times New Roman" w:cs="Times New Roman"/>
                <w:b/>
                <w:bCs/>
                <w:color w:val="000000"/>
                <w:lang w:eastAsia="hr-HR"/>
              </w:rPr>
              <w:t xml:space="preserve"> </w:t>
            </w:r>
          </w:p>
        </w:tc>
      </w:tr>
      <w:tr w:rsidR="00DF26E1" w:rsidRPr="00E67F37" w:rsidTr="002F0EE2">
        <w:trPr>
          <w:trHeight w:val="315"/>
        </w:trPr>
        <w:tc>
          <w:tcPr>
            <w:tcW w:w="1014" w:type="dxa"/>
            <w:tcBorders>
              <w:top w:val="nil"/>
              <w:left w:val="single" w:sz="8" w:space="0" w:color="auto"/>
              <w:bottom w:val="single" w:sz="8" w:space="0" w:color="auto"/>
              <w:right w:val="single" w:sz="8" w:space="0" w:color="auto"/>
            </w:tcBorders>
            <w:shd w:val="clear" w:color="000000" w:fill="D9D9D9"/>
            <w:vAlign w:val="center"/>
            <w:hideMark/>
          </w:tcPr>
          <w:p w:rsidR="00DF26E1" w:rsidRPr="00E67F37" w:rsidRDefault="00DF26E1" w:rsidP="006D3645">
            <w:pPr>
              <w:spacing w:after="0" w:line="240" w:lineRule="auto"/>
              <w:jc w:val="center"/>
              <w:rPr>
                <w:rFonts w:eastAsia="Times New Roman" w:cs="Times New Roman"/>
                <w:b/>
                <w:bCs/>
                <w:color w:val="000000"/>
                <w:lang w:eastAsia="hr-HR"/>
              </w:rPr>
            </w:pPr>
            <w:r w:rsidRPr="00E67F37">
              <w:rPr>
                <w:rFonts w:eastAsia="Times New Roman" w:cs="Times New Roman"/>
                <w:b/>
                <w:bCs/>
                <w:color w:val="000000"/>
                <w:lang w:eastAsia="hr-HR"/>
              </w:rPr>
              <w:t>br.</w:t>
            </w:r>
            <w:r w:rsidR="00204366">
              <w:rPr>
                <w:rFonts w:eastAsia="Times New Roman" w:cs="Times New Roman"/>
                <w:b/>
                <w:bCs/>
                <w:color w:val="000000"/>
                <w:lang w:eastAsia="hr-HR"/>
              </w:rPr>
              <w:t xml:space="preserve"> </w:t>
            </w:r>
          </w:p>
        </w:tc>
        <w:tc>
          <w:tcPr>
            <w:tcW w:w="5546" w:type="dxa"/>
            <w:vMerge/>
            <w:tcBorders>
              <w:top w:val="single" w:sz="8" w:space="0" w:color="auto"/>
              <w:left w:val="single" w:sz="8" w:space="0" w:color="auto"/>
              <w:bottom w:val="single" w:sz="8" w:space="0" w:color="000000"/>
              <w:right w:val="single" w:sz="8" w:space="0" w:color="auto"/>
            </w:tcBorders>
            <w:vAlign w:val="center"/>
            <w:hideMark/>
          </w:tcPr>
          <w:p w:rsidR="00DF26E1" w:rsidRPr="00E67F37" w:rsidRDefault="00DF26E1" w:rsidP="006D3645">
            <w:pPr>
              <w:spacing w:after="0" w:line="240" w:lineRule="auto"/>
              <w:rPr>
                <w:rFonts w:eastAsia="Times New Roman" w:cs="Times New Roman"/>
                <w:b/>
                <w:bCs/>
                <w:color w:val="000000"/>
                <w:lang w:eastAsia="hr-HR"/>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DF26E1" w:rsidRPr="00E67F37" w:rsidRDefault="00DF26E1" w:rsidP="006D3645">
            <w:pPr>
              <w:spacing w:after="0" w:line="240" w:lineRule="auto"/>
              <w:rPr>
                <w:rFonts w:eastAsia="Times New Roman" w:cs="Times New Roman"/>
                <w:b/>
                <w:bCs/>
                <w:color w:val="000000"/>
                <w:lang w:eastAsia="hr-HR"/>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DF26E1" w:rsidRPr="00E67F37" w:rsidRDefault="00DF26E1" w:rsidP="006D3645">
            <w:pPr>
              <w:spacing w:after="0" w:line="240" w:lineRule="auto"/>
              <w:rPr>
                <w:rFonts w:eastAsia="Times New Roman" w:cs="Times New Roman"/>
                <w:b/>
                <w:bCs/>
                <w:color w:val="000000"/>
                <w:lang w:eastAsia="hr-HR"/>
              </w:rPr>
            </w:pPr>
          </w:p>
        </w:tc>
        <w:tc>
          <w:tcPr>
            <w:tcW w:w="2410" w:type="dxa"/>
            <w:vMerge/>
            <w:tcBorders>
              <w:top w:val="single" w:sz="8" w:space="0" w:color="auto"/>
              <w:left w:val="single" w:sz="8" w:space="0" w:color="auto"/>
              <w:bottom w:val="single" w:sz="8" w:space="0" w:color="000000"/>
              <w:right w:val="single" w:sz="8" w:space="0" w:color="auto"/>
            </w:tcBorders>
            <w:vAlign w:val="center"/>
            <w:hideMark/>
          </w:tcPr>
          <w:p w:rsidR="00DF26E1" w:rsidRPr="00E67F37" w:rsidRDefault="00DF26E1" w:rsidP="006D3645">
            <w:pPr>
              <w:spacing w:after="0" w:line="240" w:lineRule="auto"/>
              <w:rPr>
                <w:rFonts w:eastAsia="Times New Roman" w:cs="Times New Roman"/>
                <w:b/>
                <w:bCs/>
                <w:color w:val="000000"/>
                <w:lang w:eastAsia="hr-HR"/>
              </w:rPr>
            </w:pPr>
          </w:p>
        </w:tc>
        <w:tc>
          <w:tcPr>
            <w:tcW w:w="2528" w:type="dxa"/>
            <w:vMerge/>
            <w:tcBorders>
              <w:top w:val="single" w:sz="8" w:space="0" w:color="auto"/>
              <w:left w:val="single" w:sz="8" w:space="0" w:color="auto"/>
              <w:bottom w:val="single" w:sz="8" w:space="0" w:color="000000"/>
              <w:right w:val="single" w:sz="8" w:space="0" w:color="auto"/>
            </w:tcBorders>
            <w:vAlign w:val="center"/>
            <w:hideMark/>
          </w:tcPr>
          <w:p w:rsidR="00DF26E1" w:rsidRPr="00E67F37" w:rsidRDefault="00DF26E1" w:rsidP="006D3645">
            <w:pPr>
              <w:spacing w:after="0" w:line="240" w:lineRule="auto"/>
              <w:rPr>
                <w:rFonts w:eastAsia="Times New Roman" w:cs="Times New Roman"/>
                <w:b/>
                <w:bCs/>
                <w:color w:val="000000"/>
                <w:lang w:eastAsia="hr-HR"/>
              </w:rPr>
            </w:pPr>
          </w:p>
        </w:tc>
      </w:tr>
      <w:tr w:rsidR="00DF26E1" w:rsidRPr="00E67F37" w:rsidTr="0004724B">
        <w:trPr>
          <w:trHeight w:val="105"/>
        </w:trPr>
        <w:tc>
          <w:tcPr>
            <w:tcW w:w="1014" w:type="dxa"/>
            <w:tcBorders>
              <w:top w:val="nil"/>
              <w:left w:val="single" w:sz="8" w:space="0" w:color="auto"/>
              <w:bottom w:val="single" w:sz="8" w:space="0" w:color="auto"/>
              <w:right w:val="single" w:sz="8" w:space="0" w:color="auto"/>
            </w:tcBorders>
            <w:shd w:val="clear" w:color="auto" w:fill="auto"/>
            <w:vAlign w:val="center"/>
            <w:hideMark/>
          </w:tcPr>
          <w:p w:rsidR="00DF26E1" w:rsidRPr="007A2D66" w:rsidRDefault="00DF26E1" w:rsidP="006D3645">
            <w:pPr>
              <w:spacing w:after="0" w:line="240" w:lineRule="auto"/>
              <w:jc w:val="center"/>
              <w:rPr>
                <w:rFonts w:eastAsia="Times New Roman" w:cstheme="minorHAnsi"/>
                <w:color w:val="000000"/>
                <w:lang w:eastAsia="hr-HR"/>
              </w:rPr>
            </w:pPr>
            <w:r w:rsidRPr="007A2D66">
              <w:rPr>
                <w:rFonts w:eastAsia="Times New Roman" w:cstheme="minorHAnsi"/>
                <w:color w:val="000000"/>
                <w:lang w:eastAsia="hr-HR"/>
              </w:rPr>
              <w:t>1.</w:t>
            </w:r>
          </w:p>
        </w:tc>
        <w:tc>
          <w:tcPr>
            <w:tcW w:w="5546" w:type="dxa"/>
            <w:tcBorders>
              <w:top w:val="nil"/>
              <w:left w:val="nil"/>
              <w:bottom w:val="single" w:sz="8" w:space="0" w:color="auto"/>
              <w:right w:val="single" w:sz="8" w:space="0" w:color="auto"/>
            </w:tcBorders>
            <w:shd w:val="clear" w:color="auto" w:fill="auto"/>
            <w:vAlign w:val="center"/>
            <w:hideMark/>
          </w:tcPr>
          <w:p w:rsidR="00DF26E1" w:rsidRPr="007A2D66" w:rsidRDefault="00E75340" w:rsidP="00E75340">
            <w:pPr>
              <w:pStyle w:val="2012TEXT"/>
              <w:ind w:left="360"/>
              <w:rPr>
                <w:rFonts w:asciiTheme="minorHAnsi" w:hAnsiTheme="minorHAnsi" w:cstheme="minorHAnsi"/>
                <w:bCs/>
                <w:sz w:val="22"/>
                <w:szCs w:val="22"/>
                <w:lang w:bidi="hr-HR"/>
              </w:rPr>
            </w:pPr>
            <w:r w:rsidRPr="00E75340">
              <w:rPr>
                <w:rFonts w:asciiTheme="minorHAnsi" w:hAnsiTheme="minorHAnsi" w:cstheme="minorHAnsi"/>
                <w:bCs/>
                <w:noProof/>
                <w:sz w:val="22"/>
                <w:szCs w:val="22"/>
                <w:lang w:bidi="hr-HR"/>
              </w:rPr>
              <w:t xml:space="preserve">Linija za plastifikaciju metala </w:t>
            </w:r>
          </w:p>
        </w:tc>
        <w:tc>
          <w:tcPr>
            <w:tcW w:w="992" w:type="dxa"/>
            <w:tcBorders>
              <w:top w:val="nil"/>
              <w:left w:val="nil"/>
              <w:bottom w:val="single" w:sz="8" w:space="0" w:color="auto"/>
              <w:right w:val="single" w:sz="8" w:space="0" w:color="auto"/>
            </w:tcBorders>
            <w:shd w:val="clear" w:color="auto" w:fill="auto"/>
            <w:vAlign w:val="center"/>
          </w:tcPr>
          <w:p w:rsidR="00DF26E1" w:rsidRPr="007A2D66" w:rsidRDefault="00B10B97" w:rsidP="006D3645">
            <w:pPr>
              <w:pStyle w:val="2012TEXT"/>
              <w:ind w:left="0"/>
              <w:jc w:val="center"/>
              <w:rPr>
                <w:rFonts w:asciiTheme="minorHAnsi" w:hAnsiTheme="minorHAnsi" w:cstheme="minorHAnsi"/>
                <w:color w:val="000000"/>
                <w:sz w:val="22"/>
                <w:szCs w:val="22"/>
                <w:lang w:eastAsia="hr-HR"/>
              </w:rPr>
            </w:pPr>
            <w:r>
              <w:rPr>
                <w:rFonts w:asciiTheme="minorHAnsi" w:hAnsiTheme="minorHAnsi" w:cstheme="minorHAnsi"/>
                <w:color w:val="000000"/>
                <w:sz w:val="22"/>
                <w:szCs w:val="22"/>
                <w:lang w:eastAsia="hr-HR"/>
              </w:rPr>
              <w:t>kpl</w:t>
            </w:r>
          </w:p>
        </w:tc>
        <w:tc>
          <w:tcPr>
            <w:tcW w:w="992" w:type="dxa"/>
            <w:tcBorders>
              <w:top w:val="nil"/>
              <w:left w:val="nil"/>
              <w:bottom w:val="single" w:sz="8" w:space="0" w:color="auto"/>
              <w:right w:val="single" w:sz="8" w:space="0" w:color="auto"/>
            </w:tcBorders>
            <w:shd w:val="clear" w:color="auto" w:fill="auto"/>
            <w:vAlign w:val="center"/>
          </w:tcPr>
          <w:p w:rsidR="00DF26E1" w:rsidRPr="007A2D66" w:rsidRDefault="0004724B" w:rsidP="006D3645">
            <w:pPr>
              <w:pStyle w:val="2012TEXT"/>
              <w:ind w:left="0"/>
              <w:jc w:val="center"/>
              <w:rPr>
                <w:rFonts w:asciiTheme="minorHAnsi" w:hAnsiTheme="minorHAnsi" w:cstheme="minorHAnsi"/>
                <w:color w:val="000000"/>
                <w:sz w:val="22"/>
                <w:szCs w:val="22"/>
                <w:lang w:eastAsia="hr-HR"/>
              </w:rPr>
            </w:pPr>
            <w:r w:rsidRPr="007A2D66">
              <w:rPr>
                <w:rFonts w:asciiTheme="minorHAnsi" w:hAnsiTheme="minorHAnsi" w:cstheme="minorHAnsi"/>
                <w:color w:val="000000"/>
                <w:sz w:val="22"/>
                <w:szCs w:val="22"/>
                <w:lang w:eastAsia="hr-HR"/>
              </w:rPr>
              <w:t>1</w:t>
            </w:r>
          </w:p>
        </w:tc>
        <w:tc>
          <w:tcPr>
            <w:tcW w:w="2410" w:type="dxa"/>
            <w:tcBorders>
              <w:top w:val="nil"/>
              <w:left w:val="nil"/>
              <w:bottom w:val="single" w:sz="8" w:space="0" w:color="auto"/>
              <w:right w:val="single" w:sz="8" w:space="0" w:color="auto"/>
            </w:tcBorders>
            <w:shd w:val="clear" w:color="auto" w:fill="auto"/>
            <w:vAlign w:val="center"/>
            <w:hideMark/>
          </w:tcPr>
          <w:p w:rsidR="00DF26E1" w:rsidRPr="00AD00B9" w:rsidRDefault="00DF26E1" w:rsidP="006D3645">
            <w:pPr>
              <w:pStyle w:val="2012TEXT"/>
              <w:ind w:left="0"/>
              <w:jc w:val="center"/>
              <w:rPr>
                <w:rFonts w:asciiTheme="minorHAnsi" w:hAnsiTheme="minorHAnsi" w:cstheme="minorHAnsi"/>
                <w:bCs/>
                <w:noProof/>
                <w:lang w:bidi="hr-HR"/>
              </w:rPr>
            </w:pPr>
          </w:p>
        </w:tc>
        <w:tc>
          <w:tcPr>
            <w:tcW w:w="2528" w:type="dxa"/>
            <w:tcBorders>
              <w:top w:val="nil"/>
              <w:left w:val="nil"/>
              <w:bottom w:val="single" w:sz="8" w:space="0" w:color="auto"/>
              <w:right w:val="single" w:sz="8" w:space="0" w:color="auto"/>
            </w:tcBorders>
            <w:shd w:val="clear" w:color="auto" w:fill="auto"/>
            <w:vAlign w:val="center"/>
            <w:hideMark/>
          </w:tcPr>
          <w:p w:rsidR="00DF26E1" w:rsidRPr="00AD00B9" w:rsidRDefault="00DF26E1" w:rsidP="006D3645">
            <w:pPr>
              <w:pStyle w:val="2012TEXT"/>
              <w:ind w:left="0"/>
              <w:jc w:val="center"/>
              <w:rPr>
                <w:rFonts w:asciiTheme="minorHAnsi" w:hAnsiTheme="minorHAnsi" w:cstheme="minorHAnsi"/>
                <w:bCs/>
                <w:noProof/>
                <w:lang w:bidi="hr-HR"/>
              </w:rPr>
            </w:pPr>
          </w:p>
        </w:tc>
      </w:tr>
      <w:tr w:rsidR="00E75340" w:rsidRPr="00E67F37" w:rsidTr="0004724B">
        <w:trPr>
          <w:trHeight w:val="105"/>
        </w:trPr>
        <w:tc>
          <w:tcPr>
            <w:tcW w:w="1014" w:type="dxa"/>
            <w:tcBorders>
              <w:top w:val="nil"/>
              <w:left w:val="single" w:sz="8" w:space="0" w:color="auto"/>
              <w:bottom w:val="single" w:sz="8" w:space="0" w:color="auto"/>
              <w:right w:val="single" w:sz="8" w:space="0" w:color="auto"/>
            </w:tcBorders>
            <w:shd w:val="clear" w:color="auto" w:fill="auto"/>
            <w:vAlign w:val="center"/>
          </w:tcPr>
          <w:p w:rsidR="00E75340" w:rsidRPr="007A2D66" w:rsidRDefault="00E75340" w:rsidP="006D3645">
            <w:pPr>
              <w:spacing w:after="0" w:line="240" w:lineRule="auto"/>
              <w:jc w:val="center"/>
              <w:rPr>
                <w:rFonts w:eastAsia="Times New Roman" w:cstheme="minorHAnsi"/>
                <w:color w:val="000000"/>
                <w:lang w:eastAsia="hr-HR"/>
              </w:rPr>
            </w:pPr>
            <w:r>
              <w:rPr>
                <w:rFonts w:eastAsia="Times New Roman" w:cstheme="minorHAnsi"/>
                <w:color w:val="000000"/>
                <w:lang w:eastAsia="hr-HR"/>
              </w:rPr>
              <w:t>2.</w:t>
            </w:r>
          </w:p>
        </w:tc>
        <w:tc>
          <w:tcPr>
            <w:tcW w:w="5546" w:type="dxa"/>
            <w:tcBorders>
              <w:top w:val="nil"/>
              <w:left w:val="nil"/>
              <w:bottom w:val="single" w:sz="8" w:space="0" w:color="auto"/>
              <w:right w:val="single" w:sz="8" w:space="0" w:color="auto"/>
            </w:tcBorders>
            <w:shd w:val="clear" w:color="auto" w:fill="auto"/>
            <w:vAlign w:val="center"/>
          </w:tcPr>
          <w:p w:rsidR="00E75340" w:rsidRPr="00E75340" w:rsidRDefault="00E75340" w:rsidP="006D3645">
            <w:pPr>
              <w:pStyle w:val="2012TEXT"/>
              <w:ind w:left="360"/>
              <w:rPr>
                <w:rFonts w:asciiTheme="minorHAnsi" w:hAnsiTheme="minorHAnsi" w:cstheme="minorHAnsi"/>
                <w:bCs/>
                <w:noProof/>
                <w:sz w:val="22"/>
                <w:szCs w:val="22"/>
                <w:lang w:bidi="hr-HR"/>
              </w:rPr>
            </w:pPr>
            <w:r w:rsidRPr="00E75340">
              <w:rPr>
                <w:rFonts w:asciiTheme="minorHAnsi" w:hAnsiTheme="minorHAnsi" w:cstheme="minorHAnsi"/>
                <w:bCs/>
                <w:noProof/>
                <w:sz w:val="22"/>
                <w:szCs w:val="22"/>
                <w:lang w:bidi="hr-HR"/>
              </w:rPr>
              <w:t>Edukacija zaposlenika za rad s linijom za plastifikaciju metala</w:t>
            </w:r>
          </w:p>
        </w:tc>
        <w:tc>
          <w:tcPr>
            <w:tcW w:w="992" w:type="dxa"/>
            <w:tcBorders>
              <w:top w:val="nil"/>
              <w:left w:val="nil"/>
              <w:bottom w:val="single" w:sz="8" w:space="0" w:color="auto"/>
              <w:right w:val="single" w:sz="8" w:space="0" w:color="auto"/>
            </w:tcBorders>
            <w:shd w:val="clear" w:color="auto" w:fill="auto"/>
            <w:vAlign w:val="center"/>
          </w:tcPr>
          <w:p w:rsidR="00E75340" w:rsidRDefault="00E75340" w:rsidP="006D3645">
            <w:pPr>
              <w:pStyle w:val="2012TEXT"/>
              <w:ind w:left="0"/>
              <w:jc w:val="center"/>
              <w:rPr>
                <w:rFonts w:asciiTheme="minorHAnsi" w:hAnsiTheme="minorHAnsi" w:cstheme="minorHAnsi"/>
                <w:color w:val="000000"/>
                <w:sz w:val="22"/>
                <w:szCs w:val="22"/>
                <w:lang w:eastAsia="hr-HR"/>
              </w:rPr>
            </w:pPr>
            <w:r>
              <w:rPr>
                <w:rFonts w:asciiTheme="minorHAnsi" w:hAnsiTheme="minorHAnsi" w:cstheme="minorHAnsi"/>
                <w:color w:val="000000"/>
                <w:sz w:val="22"/>
                <w:szCs w:val="22"/>
                <w:lang w:eastAsia="hr-HR"/>
              </w:rPr>
              <w:t>usluga</w:t>
            </w:r>
          </w:p>
        </w:tc>
        <w:tc>
          <w:tcPr>
            <w:tcW w:w="992" w:type="dxa"/>
            <w:tcBorders>
              <w:top w:val="nil"/>
              <w:left w:val="nil"/>
              <w:bottom w:val="single" w:sz="8" w:space="0" w:color="auto"/>
              <w:right w:val="single" w:sz="8" w:space="0" w:color="auto"/>
            </w:tcBorders>
            <w:shd w:val="clear" w:color="auto" w:fill="auto"/>
            <w:vAlign w:val="center"/>
          </w:tcPr>
          <w:p w:rsidR="00E75340" w:rsidRPr="007A2D66" w:rsidRDefault="00E75340" w:rsidP="006D3645">
            <w:pPr>
              <w:pStyle w:val="2012TEXT"/>
              <w:ind w:left="0"/>
              <w:jc w:val="center"/>
              <w:rPr>
                <w:rFonts w:asciiTheme="minorHAnsi" w:hAnsiTheme="minorHAnsi" w:cstheme="minorHAnsi"/>
                <w:color w:val="000000"/>
                <w:sz w:val="22"/>
                <w:szCs w:val="22"/>
                <w:lang w:eastAsia="hr-HR"/>
              </w:rPr>
            </w:pPr>
            <w:r>
              <w:rPr>
                <w:rFonts w:asciiTheme="minorHAnsi" w:hAnsiTheme="minorHAnsi" w:cstheme="minorHAnsi"/>
                <w:color w:val="000000"/>
                <w:sz w:val="22"/>
                <w:szCs w:val="22"/>
                <w:lang w:eastAsia="hr-HR"/>
              </w:rPr>
              <w:t>1</w:t>
            </w:r>
          </w:p>
        </w:tc>
        <w:tc>
          <w:tcPr>
            <w:tcW w:w="2410" w:type="dxa"/>
            <w:tcBorders>
              <w:top w:val="nil"/>
              <w:left w:val="nil"/>
              <w:bottom w:val="single" w:sz="8" w:space="0" w:color="auto"/>
              <w:right w:val="single" w:sz="8" w:space="0" w:color="auto"/>
            </w:tcBorders>
            <w:shd w:val="clear" w:color="auto" w:fill="auto"/>
            <w:vAlign w:val="center"/>
          </w:tcPr>
          <w:p w:rsidR="00E75340" w:rsidRPr="00AD00B9" w:rsidRDefault="00E75340" w:rsidP="006D3645">
            <w:pPr>
              <w:pStyle w:val="2012TEXT"/>
              <w:ind w:left="0"/>
              <w:jc w:val="center"/>
              <w:rPr>
                <w:rFonts w:asciiTheme="minorHAnsi" w:hAnsiTheme="minorHAnsi" w:cstheme="minorHAnsi"/>
                <w:bCs/>
                <w:noProof/>
                <w:lang w:bidi="hr-HR"/>
              </w:rPr>
            </w:pPr>
          </w:p>
        </w:tc>
        <w:tc>
          <w:tcPr>
            <w:tcW w:w="2528" w:type="dxa"/>
            <w:tcBorders>
              <w:top w:val="nil"/>
              <w:left w:val="nil"/>
              <w:bottom w:val="single" w:sz="8" w:space="0" w:color="auto"/>
              <w:right w:val="single" w:sz="8" w:space="0" w:color="auto"/>
            </w:tcBorders>
            <w:shd w:val="clear" w:color="auto" w:fill="auto"/>
            <w:vAlign w:val="center"/>
          </w:tcPr>
          <w:p w:rsidR="00E75340" w:rsidRPr="00AD00B9" w:rsidRDefault="00E75340" w:rsidP="006D3645">
            <w:pPr>
              <w:pStyle w:val="2012TEXT"/>
              <w:ind w:left="0"/>
              <w:jc w:val="center"/>
              <w:rPr>
                <w:rFonts w:asciiTheme="minorHAnsi" w:hAnsiTheme="minorHAnsi" w:cstheme="minorHAnsi"/>
                <w:bCs/>
                <w:noProof/>
                <w:lang w:bidi="hr-HR"/>
              </w:rPr>
            </w:pPr>
          </w:p>
        </w:tc>
      </w:tr>
      <w:tr w:rsidR="00DF26E1" w:rsidRPr="00E67F37" w:rsidTr="002F0EE2">
        <w:trPr>
          <w:trHeight w:val="263"/>
        </w:trPr>
        <w:tc>
          <w:tcPr>
            <w:tcW w:w="10954" w:type="dxa"/>
            <w:gridSpan w:val="5"/>
            <w:tcBorders>
              <w:top w:val="single" w:sz="8" w:space="0" w:color="auto"/>
              <w:left w:val="single" w:sz="8" w:space="0" w:color="auto"/>
              <w:bottom w:val="single" w:sz="8" w:space="0" w:color="auto"/>
              <w:right w:val="single" w:sz="8" w:space="0" w:color="000000"/>
            </w:tcBorders>
            <w:shd w:val="clear" w:color="000000" w:fill="D9D9D9"/>
            <w:vAlign w:val="bottom"/>
            <w:hideMark/>
          </w:tcPr>
          <w:p w:rsidR="00DF26E1" w:rsidRPr="00E67F37" w:rsidRDefault="0004724B" w:rsidP="006D3645">
            <w:pPr>
              <w:spacing w:after="0" w:line="240" w:lineRule="auto"/>
              <w:jc w:val="right"/>
              <w:rPr>
                <w:rFonts w:eastAsia="Times New Roman" w:cs="Times New Roman"/>
                <w:b/>
                <w:bCs/>
                <w:color w:val="000000"/>
                <w:lang w:eastAsia="hr-HR"/>
              </w:rPr>
            </w:pPr>
            <w:r>
              <w:rPr>
                <w:rFonts w:eastAsia="Times New Roman" w:cs="Times New Roman"/>
                <w:b/>
                <w:bCs/>
                <w:color w:val="000000"/>
                <w:lang w:eastAsia="hr-HR"/>
              </w:rPr>
              <w:t xml:space="preserve">Cijena ponude </w:t>
            </w:r>
            <w:r w:rsidR="00DF26E1" w:rsidRPr="00E67F37">
              <w:rPr>
                <w:rFonts w:eastAsia="Times New Roman" w:cs="Times New Roman"/>
                <w:b/>
                <w:bCs/>
                <w:color w:val="000000"/>
                <w:lang w:eastAsia="hr-HR"/>
              </w:rPr>
              <w:t>bez poreza na dodanu vrijednost – brojkama:</w:t>
            </w:r>
          </w:p>
        </w:tc>
        <w:tc>
          <w:tcPr>
            <w:tcW w:w="2528" w:type="dxa"/>
            <w:tcBorders>
              <w:top w:val="nil"/>
              <w:left w:val="nil"/>
              <w:bottom w:val="single" w:sz="8" w:space="0" w:color="auto"/>
              <w:right w:val="single" w:sz="8" w:space="0" w:color="auto"/>
            </w:tcBorders>
            <w:shd w:val="clear" w:color="auto" w:fill="auto"/>
            <w:hideMark/>
          </w:tcPr>
          <w:p w:rsidR="00DF26E1" w:rsidRPr="00E67F37" w:rsidRDefault="00DF26E1" w:rsidP="006D3645">
            <w:pPr>
              <w:pStyle w:val="2012TEXT"/>
              <w:ind w:left="0"/>
              <w:rPr>
                <w:color w:val="000000"/>
                <w:lang w:eastAsia="hr-HR"/>
              </w:rPr>
            </w:pPr>
            <w:r w:rsidRPr="00204366">
              <w:rPr>
                <w:rFonts w:ascii="Cambria" w:hAnsi="Cambria"/>
                <w:bCs/>
                <w:noProof/>
                <w:sz w:val="24"/>
                <w:szCs w:val="24"/>
                <w:lang w:bidi="hr-HR"/>
              </w:rPr>
              <w:t> </w:t>
            </w:r>
          </w:p>
        </w:tc>
      </w:tr>
    </w:tbl>
    <w:p w:rsidR="00827049" w:rsidRPr="00AD00B9" w:rsidRDefault="00B763FE" w:rsidP="006D3645">
      <w:pPr>
        <w:pStyle w:val="2012TEXT"/>
        <w:ind w:left="0"/>
        <w:rPr>
          <w:rFonts w:ascii="Cambria" w:hAnsi="Cambria"/>
          <w:bCs/>
          <w:noProof/>
          <w:sz w:val="8"/>
          <w:szCs w:val="8"/>
          <w:lang w:bidi="hr-HR"/>
        </w:rPr>
      </w:pPr>
      <w:r>
        <w:rPr>
          <w:rFonts w:ascii="Cambria" w:hAnsi="Cambria"/>
          <w:bCs/>
          <w:noProof/>
          <w:sz w:val="24"/>
          <w:szCs w:val="24"/>
          <w:lang w:bidi="hr-HR"/>
        </w:rPr>
        <w:t xml:space="preserve">  </w:t>
      </w:r>
    </w:p>
    <w:p w:rsidR="007A2D66" w:rsidRDefault="007A2D66" w:rsidP="006D3645">
      <w:pPr>
        <w:pStyle w:val="2012TEXT"/>
        <w:ind w:left="0"/>
        <w:rPr>
          <w:rFonts w:ascii="Cambria" w:hAnsi="Cambria"/>
          <w:bCs/>
          <w:noProof/>
          <w:sz w:val="24"/>
          <w:szCs w:val="24"/>
          <w:lang w:bidi="hr-HR"/>
        </w:rPr>
      </w:pPr>
    </w:p>
    <w:p w:rsidR="007A2D66" w:rsidRDefault="007A2D66" w:rsidP="006D3645">
      <w:pPr>
        <w:pStyle w:val="2012TEXT"/>
        <w:ind w:left="0"/>
        <w:rPr>
          <w:rFonts w:ascii="Cambria" w:hAnsi="Cambria"/>
          <w:bCs/>
          <w:noProof/>
          <w:sz w:val="24"/>
          <w:szCs w:val="24"/>
          <w:lang w:bidi="hr-HR"/>
        </w:rPr>
      </w:pPr>
    </w:p>
    <w:p w:rsidR="00DF26E1" w:rsidRPr="00DF26E1" w:rsidRDefault="00DF26E1" w:rsidP="006D3645">
      <w:pPr>
        <w:pStyle w:val="2012TEXT"/>
        <w:ind w:left="0"/>
        <w:rPr>
          <w:rFonts w:ascii="Cambria" w:hAnsi="Cambria"/>
          <w:bCs/>
          <w:noProof/>
          <w:sz w:val="24"/>
          <w:szCs w:val="24"/>
          <w:lang w:bidi="hr-HR"/>
        </w:rPr>
      </w:pPr>
      <w:r w:rsidRPr="00DF26E1">
        <w:rPr>
          <w:rFonts w:ascii="Cambria" w:hAnsi="Cambria"/>
          <w:bCs/>
          <w:noProof/>
          <w:sz w:val="24"/>
          <w:szCs w:val="24"/>
          <w:lang w:bidi="hr-HR"/>
        </w:rPr>
        <w:t>ZA PONUDITELJA:</w:t>
      </w:r>
    </w:p>
    <w:p w:rsidR="00DF26E1" w:rsidRPr="00DF26E1" w:rsidRDefault="00DF26E1" w:rsidP="006D3645">
      <w:pPr>
        <w:pStyle w:val="2012TEXT"/>
        <w:ind w:left="0"/>
        <w:rPr>
          <w:rFonts w:ascii="Cambria" w:hAnsi="Cambria"/>
          <w:bCs/>
          <w:noProof/>
          <w:sz w:val="24"/>
          <w:szCs w:val="24"/>
          <w:lang w:bidi="hr-HR"/>
        </w:rPr>
      </w:pPr>
      <w:r w:rsidRPr="00DF26E1">
        <w:rPr>
          <w:rFonts w:ascii="Cambria" w:hAnsi="Cambria"/>
          <w:bCs/>
          <w:noProof/>
          <w:sz w:val="24"/>
          <w:szCs w:val="24"/>
          <w:lang w:bidi="hr-HR"/>
        </w:rPr>
        <w:t xml:space="preserve">________________________________________________________________              </w:t>
      </w:r>
    </w:p>
    <w:p w:rsidR="00DF26E1" w:rsidRPr="00DF26E1" w:rsidRDefault="00DF26E1" w:rsidP="006D3645">
      <w:pPr>
        <w:pStyle w:val="2012TEXT"/>
        <w:ind w:left="360"/>
        <w:rPr>
          <w:rFonts w:ascii="Cambria" w:hAnsi="Cambria"/>
          <w:bCs/>
          <w:noProof/>
          <w:sz w:val="24"/>
          <w:szCs w:val="24"/>
          <w:lang w:bidi="hr-HR"/>
        </w:rPr>
      </w:pPr>
      <w:r w:rsidRPr="00DF26E1">
        <w:rPr>
          <w:rFonts w:ascii="Cambria" w:hAnsi="Cambria"/>
          <w:bCs/>
          <w:noProof/>
          <w:sz w:val="24"/>
          <w:szCs w:val="24"/>
          <w:lang w:bidi="hr-HR"/>
        </w:rPr>
        <w:t xml:space="preserve">(Ime i prezime ovlaštene osobe gospodarskog subjekta) </w:t>
      </w:r>
      <w:r w:rsidR="00B763FE">
        <w:rPr>
          <w:rFonts w:ascii="Cambria" w:hAnsi="Cambria"/>
          <w:bCs/>
          <w:noProof/>
          <w:sz w:val="24"/>
          <w:szCs w:val="24"/>
          <w:lang w:bidi="hr-HR"/>
        </w:rPr>
        <w:t xml:space="preserve">                                 ____________________________________________________________________</w:t>
      </w:r>
    </w:p>
    <w:p w:rsidR="00DF26E1" w:rsidRPr="00AD00B9" w:rsidRDefault="00DF26E1" w:rsidP="006D3645">
      <w:pPr>
        <w:pStyle w:val="2012TEXT"/>
        <w:ind w:left="360"/>
        <w:jc w:val="right"/>
        <w:rPr>
          <w:rFonts w:ascii="Cambria" w:hAnsi="Cambria"/>
          <w:bCs/>
          <w:noProof/>
          <w:sz w:val="24"/>
          <w:szCs w:val="24"/>
          <w:lang w:bidi="hr-HR"/>
        </w:rPr>
      </w:pPr>
      <w:r w:rsidRPr="00DF26E1">
        <w:rPr>
          <w:rFonts w:ascii="Cambria" w:hAnsi="Cambria"/>
          <w:bCs/>
          <w:noProof/>
          <w:sz w:val="24"/>
          <w:szCs w:val="24"/>
          <w:lang w:bidi="hr-HR"/>
        </w:rPr>
        <w:t xml:space="preserve">                                                                                                           </w:t>
      </w:r>
      <w:r w:rsidR="00B763FE">
        <w:rPr>
          <w:rFonts w:ascii="Cambria" w:hAnsi="Cambria"/>
          <w:bCs/>
          <w:noProof/>
          <w:sz w:val="24"/>
          <w:szCs w:val="24"/>
          <w:lang w:bidi="hr-HR"/>
        </w:rPr>
        <w:t xml:space="preserve">                         </w:t>
      </w:r>
      <w:r w:rsidRPr="00DF26E1">
        <w:rPr>
          <w:rFonts w:ascii="Cambria" w:hAnsi="Cambria"/>
          <w:bCs/>
          <w:noProof/>
          <w:sz w:val="24"/>
          <w:szCs w:val="24"/>
          <w:lang w:bidi="hr-HR"/>
        </w:rPr>
        <w:t xml:space="preserve">(Vlastoručni potpis ovlaštene osobe gospodarskog subjekta) </w:t>
      </w:r>
    </w:p>
    <w:sectPr w:rsidR="00DF26E1" w:rsidRPr="00AD00B9" w:rsidSect="00DF64FA">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1A20" w:rsidRDefault="00821A20" w:rsidP="009D627B">
      <w:pPr>
        <w:spacing w:after="0" w:line="240" w:lineRule="auto"/>
      </w:pPr>
      <w:r>
        <w:separator/>
      </w:r>
    </w:p>
  </w:endnote>
  <w:endnote w:type="continuationSeparator" w:id="0">
    <w:p w:rsidR="00821A20" w:rsidRDefault="00821A20" w:rsidP="009D62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E5D" w:rsidRDefault="008F7E5D">
    <w:pPr>
      <w:pStyle w:val="Footer"/>
    </w:pPr>
    <w:r>
      <w:rPr>
        <w:noProof/>
        <w:lang w:eastAsia="hr-HR"/>
      </w:rPr>
      <mc:AlternateContent>
        <mc:Choice Requires="wps">
          <w:drawing>
            <wp:anchor distT="0" distB="0" distL="114300" distR="114300" simplePos="0" relativeHeight="251660288" behindDoc="0" locked="0" layoutInCell="1" allowOverlap="1">
              <wp:simplePos x="0" y="0"/>
              <wp:positionH relativeFrom="column">
                <wp:posOffset>805180</wp:posOffset>
              </wp:positionH>
              <wp:positionV relativeFrom="paragraph">
                <wp:posOffset>-179070</wp:posOffset>
              </wp:positionV>
              <wp:extent cx="4048125" cy="233045"/>
              <wp:effectExtent l="9525" t="5715" r="9525" b="8890"/>
              <wp:wrapNone/>
              <wp:docPr id="7"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8125" cy="233045"/>
                      </a:xfrm>
                      <a:prstGeom prst="rect">
                        <a:avLst/>
                      </a:prstGeom>
                      <a:solidFill>
                        <a:srgbClr val="FFFFFF"/>
                      </a:solidFill>
                      <a:ln w="9525">
                        <a:solidFill>
                          <a:srgbClr val="FFFFFF"/>
                        </a:solidFill>
                        <a:miter lim="800000"/>
                        <a:headEnd/>
                        <a:tailEnd/>
                      </a:ln>
                    </wps:spPr>
                    <wps:txbx>
                      <w:txbxContent>
                        <w:p w:rsidR="008F7E5D" w:rsidRPr="00392888" w:rsidRDefault="008F7E5D" w:rsidP="004F2C2C">
                          <w:pPr>
                            <w:jc w:val="center"/>
                            <w:rPr>
                              <w:sz w:val="16"/>
                              <w:szCs w:val="16"/>
                            </w:rPr>
                          </w:pPr>
                          <w:r w:rsidRPr="00392888">
                            <w:rPr>
                              <w:sz w:val="16"/>
                              <w:szCs w:val="16"/>
                            </w:rPr>
                            <w:t xml:space="preserve">Sadržaj ovog materijala isključiva je odgovornost tvrtke </w:t>
                          </w:r>
                          <w:r w:rsidR="004B05E1">
                            <w:rPr>
                              <w:sz w:val="16"/>
                              <w:szCs w:val="16"/>
                            </w:rPr>
                            <w:t>METAL-TRGOVINA-FILKO</w:t>
                          </w:r>
                          <w:r>
                            <w:rPr>
                              <w:sz w:val="16"/>
                              <w:szCs w:val="16"/>
                            </w:rPr>
                            <w:t xml:space="preserve"> d.o</w:t>
                          </w:r>
                          <w:r w:rsidRPr="00392888">
                            <w:rPr>
                              <w:sz w:val="16"/>
                              <w:szCs w:val="16"/>
                            </w:rPr>
                            <w:t>.</w:t>
                          </w:r>
                          <w:r>
                            <w:rPr>
                              <w:sz w:val="16"/>
                              <w:szCs w:val="16"/>
                            </w:rPr>
                            <w:t>o.</w:t>
                          </w:r>
                        </w:p>
                      </w:txbxContent>
                    </wps:txbx>
                    <wps:bodyPr rot="0" vert="horz" wrap="square" lIns="18000" tIns="10800" rIns="18000" bIns="1080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kstni okvir 2" o:spid="_x0000_s1026" type="#_x0000_t202" style="position:absolute;margin-left:63.4pt;margin-top:-14.1pt;width:318.75pt;height:18.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LuJQIAAFUEAAAOAAAAZHJzL2Uyb0RvYy54bWysVM1u2zAMvg/YOwi6L3bSZMuMOEWXLsOA&#10;7gdo9wCyLMdCZFGjlNjd04+S0zTbbsV8EEiR+kh+JL26HjrDjgq9Blvy6STnTFkJtba7kv942L5Z&#10;cuaDsLUwYFXJH5Xn1+vXr1a9K9QMWjC1QkYg1he9K3kbgiuyzMtWdcJPwClLxgawE4FU3GU1ip7Q&#10;O5PN8vxt1gPWDkEq7+n2djTydcJvGiXDt6bxKjBTcsotpBPTWcUzW69EsUPhWi1PaYgXZNEJbSno&#10;GepWBMEOqP+B6rRE8NCEiYQug6bRUqUaqJpp/lc1961wKtVC5Hh3psn/P1j59fgdma5L/o4zKzpq&#10;0YPa+2A1g/1RI5tFinrnC/K8d+Qbhg8wUKtTud7dgdx7ZmHTCrtTN4jQt0rUlOI0vswuno44PoJU&#10;/ReoKZY4BEhAQ4Nd5I8YYYROrXo8t0cNgUm6nOfz5XS24EySbXZ1lc8XKYQonl479OGTgo5FoeRI&#10;7U/o4njnQ8xGFE8uMZgHo+utNiYpuKs2BtlR0Khs03dC/8PNWNaX/P2C8ngpRKcDzbzRXcmXefxi&#10;HFFE2j7aOslBaDPKlLKxJx4jdSOJYagGcozkVlA/EqMI42zTLpLQAv7irKe5Lrn/eRCoODOfbexK&#10;DEmLMCo5aZzhpaW6tAgrCarkgbNR3IRxeQ4O9a6lSOMcWLihTjY6kfyc1Slvmt3E/WnP4nJc6snr&#10;+W+w/g0AAP//AwBQSwMEFAAGAAgAAAAhAEzzsETeAAAACQEAAA8AAABkcnMvZG93bnJldi54bWxM&#10;j0FPhDAUhO8m/ofmmXjbLaKyiJSNEjVZ40XWi7cWnkCWvhLaXfDf+zzpcTKTmW/y7WIHccLJ944U&#10;XK0jEEi1a3pqFXzsn1cpCB80NXpwhAq+0cO2OD/Ldda4md7xVIVWcAn5TCvoQhgzKX3dodV+7UYk&#10;9r7cZHVgObWymfTM5XaQcRQl0uqeeKHTI5Yd1ofqaBW8mLfHakaaSZZ3u0/7+mRKc1Dq8mJ5uAcR&#10;cAl/YfjFZ3QomMm4IzVeDKzjhNGDglWcxiA4sUlurkEYBektyCKX/x8UPwAAAP//AwBQSwECLQAU&#10;AAYACAAAACEAtoM4kv4AAADhAQAAEwAAAAAAAAAAAAAAAAAAAAAAW0NvbnRlbnRfVHlwZXNdLnht&#10;bFBLAQItABQABgAIAAAAIQA4/SH/1gAAAJQBAAALAAAAAAAAAAAAAAAAAC8BAABfcmVscy8ucmVs&#10;c1BLAQItABQABgAIAAAAIQA2P/LuJQIAAFUEAAAOAAAAAAAAAAAAAAAAAC4CAABkcnMvZTJvRG9j&#10;LnhtbFBLAQItABQABgAIAAAAIQBM87BE3gAAAAkBAAAPAAAAAAAAAAAAAAAAAH8EAABkcnMvZG93&#10;bnJldi54bWxQSwUGAAAAAAQABADzAAAAigUAAAAA&#10;" strokecolor="white">
              <v:textbox inset=".5mm,.3mm,.5mm,.3mm">
                <w:txbxContent>
                  <w:p w:rsidR="008F7E5D" w:rsidRPr="00392888" w:rsidRDefault="008F7E5D" w:rsidP="004F2C2C">
                    <w:pPr>
                      <w:jc w:val="center"/>
                      <w:rPr>
                        <w:sz w:val="16"/>
                        <w:szCs w:val="16"/>
                      </w:rPr>
                    </w:pPr>
                    <w:r w:rsidRPr="00392888">
                      <w:rPr>
                        <w:sz w:val="16"/>
                        <w:szCs w:val="16"/>
                      </w:rPr>
                      <w:t xml:space="preserve">Sadržaj ovog materijala isključiva je odgovornost tvrtke </w:t>
                    </w:r>
                    <w:r w:rsidR="004B05E1">
                      <w:rPr>
                        <w:sz w:val="16"/>
                        <w:szCs w:val="16"/>
                      </w:rPr>
                      <w:t>METAL-TRGOVINA-FILKO</w:t>
                    </w:r>
                    <w:r>
                      <w:rPr>
                        <w:sz w:val="16"/>
                        <w:szCs w:val="16"/>
                      </w:rPr>
                      <w:t xml:space="preserve"> d.o</w:t>
                    </w:r>
                    <w:r w:rsidRPr="00392888">
                      <w:rPr>
                        <w:sz w:val="16"/>
                        <w:szCs w:val="16"/>
                      </w:rPr>
                      <w:t>.</w:t>
                    </w:r>
                    <w:r>
                      <w:rPr>
                        <w:sz w:val="16"/>
                        <w:szCs w:val="16"/>
                      </w:rPr>
                      <w:t>o.</w:t>
                    </w:r>
                  </w:p>
                </w:txbxContent>
              </v:textbox>
            </v:shape>
          </w:pict>
        </mc:Fallback>
      </mc:AlternateContent>
    </w:r>
    <w:r>
      <w:rPr>
        <w:noProof/>
        <w:lang w:eastAsia="hr-HR"/>
      </w:rPr>
      <mc:AlternateContent>
        <mc:Choice Requires="wps">
          <w:drawing>
            <wp:anchor distT="0" distB="0" distL="114300" distR="114300" simplePos="0" relativeHeight="251666432" behindDoc="0" locked="0" layoutInCell="1" allowOverlap="1">
              <wp:simplePos x="0" y="0"/>
              <wp:positionH relativeFrom="column">
                <wp:posOffset>504190</wp:posOffset>
              </wp:positionH>
              <wp:positionV relativeFrom="paragraph">
                <wp:posOffset>250825</wp:posOffset>
              </wp:positionV>
              <wp:extent cx="1244600" cy="210185"/>
              <wp:effectExtent l="13335" t="6985" r="8890" b="1143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4600" cy="210185"/>
                      </a:xfrm>
                      <a:prstGeom prst="rect">
                        <a:avLst/>
                      </a:prstGeom>
                      <a:solidFill>
                        <a:srgbClr val="FFFFFF"/>
                      </a:solidFill>
                      <a:ln w="9525">
                        <a:solidFill>
                          <a:srgbClr val="FFFFFF"/>
                        </a:solidFill>
                        <a:miter lim="800000"/>
                        <a:headEnd/>
                        <a:tailEnd/>
                      </a:ln>
                    </wps:spPr>
                    <wps:txbx>
                      <w:txbxContent>
                        <w:p w:rsidR="008F7E5D" w:rsidRPr="007D31D8" w:rsidRDefault="008F7E5D" w:rsidP="004F2C2C">
                          <w:pPr>
                            <w:rPr>
                              <w:sz w:val="16"/>
                              <w:szCs w:val="16"/>
                            </w:rPr>
                          </w:pPr>
                          <w:r w:rsidRPr="007D31D8">
                            <w:rPr>
                              <w:sz w:val="16"/>
                              <w:szCs w:val="16"/>
                            </w:rPr>
                            <w:t>Zajedno do EU fondova</w:t>
                          </w:r>
                        </w:p>
                      </w:txbxContent>
                    </wps:txbx>
                    <wps:bodyPr rot="0" vert="horz" wrap="square" lIns="18000" tIns="10800" rIns="18000" bIns="1080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7" type="#_x0000_t202" style="position:absolute;margin-left:39.7pt;margin-top:19.75pt;width:98pt;height:16.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PYRIwIAAFcEAAAOAAAAZHJzL2Uyb0RvYy54bWysVM1u2zAMvg/YOwi6L3aCJsuMOkWXLsOA&#10;7gdo9wC0LNvCZFGTlNjZ04+S0zTbbsV8EEiR+kh+JH19M/aaHaTzCk3J57OcM2kE1sq0Jf/+uHuz&#10;5swHMDVoNLLkR+n5zeb1q+vBFnKBHepaOkYgxheDLXkXgi2yzItO9uBnaKUhY4Ouh0Cqa7PawUDo&#10;vc4Web7KBnS1dSik93R7Nxn5JuE3jRTha9N4GZguOeUW0unSWcUz21xD0TqwnRKnNOAFWfSgDAU9&#10;Q91BALZ36h+oXgmHHpswE9hn2DRKyFQDVTPP/6rmoQMrUy1Ejrdnmvz/gxVfDt8cU3XJV5wZ6KlF&#10;j3IM7D2O7G1kZ7C+IKcHS25hpGvqcqrU23sUPzwzuO3AtPLWORw6CTVlN48vs4unE46PINXwGWsK&#10;A/uACWhsXB+pIzIYoVOXjufOxFREDLm4ulrlZBJkW8zz+XqZQkDx9No6Hz5K7FkUSu6o8wkdDvc+&#10;xGygeHKJwTxqVe+U1klxbbXVjh2ApmSXvhP6H27asKHk75aL5UTACyB6FWjctepLvs7jF+NAEWn7&#10;YOokB1B6killbU48RuomEsNYjalhieTIcYX1kYh1OE03bSMJHbpfnA002SX3P/fgJGf6k4nNiZFp&#10;FSYlJ40zd2mpLi1gBEGVPHA2idswrc/eOtV2FGkaB4O31NBGJa6fszqlT9ObWnDatLgel3ryev4f&#10;bH4DAAD//wMAUEsDBBQABgAIAAAAIQB429og3QAAAAgBAAAPAAAAZHJzL2Rvd25yZXYueG1sTI/B&#10;ToQwEIbvJr5DMybe3CK6u4KUjRI10XgRvXhr6Qhk6ZTQ7oJv73jS48z3559vit3iBnHEKfSeFFyu&#10;EhBIjbc9tQo+3h8vbkCEqMnqwRMq+MYAu/L0pNC59TO94bGOreASCrlW0MU45lKGpkOnw8qPSMy+&#10;/OR05HFqpZ30zOVukGmSbKTTPfGFTo9Yddjs64NT8GRe7+sZaSZZZc+f7uXBVGav1PnZcncLIuIS&#10;/8Lwq8/qULKT8QeyQQwKttk1JxVcZWsQzNPtmheGQboBWRby/wPlDwAAAP//AwBQSwECLQAUAAYA&#10;CAAAACEAtoM4kv4AAADhAQAAEwAAAAAAAAAAAAAAAAAAAAAAW0NvbnRlbnRfVHlwZXNdLnhtbFBL&#10;AQItABQABgAIAAAAIQA4/SH/1gAAAJQBAAALAAAAAAAAAAAAAAAAAC8BAABfcmVscy8ucmVsc1BL&#10;AQItABQABgAIAAAAIQDLFPYRIwIAAFcEAAAOAAAAAAAAAAAAAAAAAC4CAABkcnMvZTJvRG9jLnht&#10;bFBLAQItABQABgAIAAAAIQB429og3QAAAAgBAAAPAAAAAAAAAAAAAAAAAH0EAABkcnMvZG93bnJl&#10;di54bWxQSwUGAAAAAAQABADzAAAAhwUAAAAA&#10;" strokecolor="white">
              <v:textbox inset=".5mm,.3mm,.5mm,.3mm">
                <w:txbxContent>
                  <w:p w:rsidR="008F7E5D" w:rsidRPr="007D31D8" w:rsidRDefault="008F7E5D" w:rsidP="004F2C2C">
                    <w:pPr>
                      <w:rPr>
                        <w:sz w:val="16"/>
                        <w:szCs w:val="16"/>
                      </w:rPr>
                    </w:pPr>
                    <w:r w:rsidRPr="007D31D8">
                      <w:rPr>
                        <w:sz w:val="16"/>
                        <w:szCs w:val="16"/>
                      </w:rPr>
                      <w:t>Zajedno do EU fondova</w:t>
                    </w:r>
                  </w:p>
                </w:txbxContent>
              </v:textbox>
            </v:shape>
          </w:pict>
        </mc:Fallback>
      </mc:AlternateContent>
    </w:r>
    <w:r>
      <w:rPr>
        <w:noProof/>
        <w:lang w:eastAsia="hr-HR"/>
      </w:rPr>
      <mc:AlternateContent>
        <mc:Choice Requires="wps">
          <w:drawing>
            <wp:anchor distT="0" distB="0" distL="114300" distR="114300" simplePos="0" relativeHeight="251665408" behindDoc="0" locked="0" layoutInCell="1" allowOverlap="1">
              <wp:simplePos x="0" y="0"/>
              <wp:positionH relativeFrom="column">
                <wp:posOffset>526415</wp:posOffset>
              </wp:positionH>
              <wp:positionV relativeFrom="paragraph">
                <wp:posOffset>58420</wp:posOffset>
              </wp:positionV>
              <wp:extent cx="1082675" cy="192405"/>
              <wp:effectExtent l="6985" t="5080" r="5715" b="12065"/>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2675" cy="192405"/>
                      </a:xfrm>
                      <a:prstGeom prst="rect">
                        <a:avLst/>
                      </a:prstGeom>
                      <a:solidFill>
                        <a:srgbClr val="FFFFFF"/>
                      </a:solidFill>
                      <a:ln w="9525">
                        <a:solidFill>
                          <a:srgbClr val="FFFFFF"/>
                        </a:solidFill>
                        <a:miter lim="800000"/>
                        <a:headEnd/>
                        <a:tailEnd/>
                      </a:ln>
                    </wps:spPr>
                    <wps:txbx>
                      <w:txbxContent>
                        <w:p w:rsidR="008F7E5D" w:rsidRPr="007D31D8" w:rsidRDefault="008F7E5D" w:rsidP="004F2C2C">
                          <w:pPr>
                            <w:rPr>
                              <w:sz w:val="16"/>
                              <w:szCs w:val="16"/>
                            </w:rPr>
                          </w:pPr>
                          <w:r w:rsidRPr="007D31D8">
                            <w:rPr>
                              <w:sz w:val="16"/>
                              <w:szCs w:val="16"/>
                            </w:rPr>
                            <w:t>EUROPSKA UNIJA</w:t>
                          </w:r>
                        </w:p>
                      </w:txbxContent>
                    </wps:txbx>
                    <wps:bodyPr rot="0" vert="horz" wrap="square" lIns="18000" tIns="10800" rIns="18000" bIns="1080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8" type="#_x0000_t202" style="position:absolute;margin-left:41.45pt;margin-top:4.6pt;width:85.25pt;height:15.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Y0JAIAAFcEAAAOAAAAZHJzL2Uyb0RvYy54bWysVM1u2zAMvg/YOwi6L3aMJUuNOkWXLsOA&#10;7gdo9wCyLNvCJFGTlNjZ04+S3TTbbsV8EEiR+kh+JH19M2pFjsJ5Caaiy0VOiTAcGmm6in5/3L/Z&#10;UOIDMw1TYERFT8LTm+3rV9eDLUUBPahGOIIgxpeDrWgfgi2zzPNeaOYXYIVBYwtOs4Cq67LGsQHR&#10;tcqKPF9nA7jGOuDCe7y9m4x0m/DbVvDwtW29CERVFHML6XTprOOZba9Z2Tlme8nnNNgLstBMGgx6&#10;hrpjgZGDk/9AackdeGjDgoPOoG0lF6kGrGaZ/1XNQ8+sSLUgOd6eafL/D5Z/OX5zRDYVLSgxTGOL&#10;HsUYyHsYyTqyM1hfotODRbcw4jV2OVXq7T3wH54Y2PXMdOLWORh6wRrMbhlfZhdPJxwfQerhMzQY&#10;hh0CJKCxdTpSh2QQRMcunc6dianwGDLfFOt3K0o42pZXxdt8lUKw8um1dT58FKBJFCrqsPMJnR3v&#10;fYjZsPLJJQbzoGSzl0olxXX1TjlyZDgl+/TN6H+4KUOGil6titVEwAsgtAw47krqim7y+MU4rIy0&#10;fTBNkgOTapIxZWVmHiN1E4lhrMe5YegfOa6hOSGxDqbpxm1EoQf3i5IBJ7ui/ueBOUGJ+mRic2Jk&#10;XIVJyVGjxF1a6ksLMxyhKhoomcRdmNbnYJ3seow0jYOBW2xoKxPXz1nN6eP0phbMmxbX41JPXs//&#10;g+1vAAAA//8DAFBLAwQUAAYACAAAACEAyj7bz9wAAAAHAQAADwAAAGRycy9kb3ducmV2LnhtbEyO&#10;wU7DMBBE70j8g7VI3KhDSlETsqkgAiQqLgQu3Ox4SaLG6yh2m/D3mBMcRzN684rdYgdxosn3jhGu&#10;VwkI4saZnluEj/enqy0IHxQbNTgmhG/ysCvPzwqVGzfzG53q0IoIYZ8rhC6EMZfSNx1Z5VduJI7d&#10;l5usCjFOrTSTmiPcDjJNkltpVc/xoVMjVR01h/poEZ7160M9E88sq+zl0+4fdaUPiJcXy/0diEBL&#10;+BvDr35UhzI6aXdk48WAsE2zuETIUhCxTjfrGxAaYZ1tQJaF/O9f/gAAAP//AwBQSwECLQAUAAYA&#10;CAAAACEAtoM4kv4AAADhAQAAEwAAAAAAAAAAAAAAAAAAAAAAW0NvbnRlbnRfVHlwZXNdLnhtbFBL&#10;AQItABQABgAIAAAAIQA4/SH/1gAAAJQBAAALAAAAAAAAAAAAAAAAAC8BAABfcmVscy8ucmVsc1BL&#10;AQItABQABgAIAAAAIQA+H3Y0JAIAAFcEAAAOAAAAAAAAAAAAAAAAAC4CAABkcnMvZTJvRG9jLnht&#10;bFBLAQItABQABgAIAAAAIQDKPtvP3AAAAAcBAAAPAAAAAAAAAAAAAAAAAH4EAABkcnMvZG93bnJl&#10;di54bWxQSwUGAAAAAAQABADzAAAAhwUAAAAA&#10;" strokecolor="white">
              <v:textbox inset=".5mm,.3mm,.5mm,.3mm">
                <w:txbxContent>
                  <w:p w:rsidR="008F7E5D" w:rsidRPr="007D31D8" w:rsidRDefault="008F7E5D" w:rsidP="004F2C2C">
                    <w:pPr>
                      <w:rPr>
                        <w:sz w:val="16"/>
                        <w:szCs w:val="16"/>
                      </w:rPr>
                    </w:pPr>
                    <w:r w:rsidRPr="007D31D8">
                      <w:rPr>
                        <w:sz w:val="16"/>
                        <w:szCs w:val="16"/>
                      </w:rPr>
                      <w:t>EUROPSKA UNIJA</w:t>
                    </w:r>
                  </w:p>
                </w:txbxContent>
              </v:textbox>
            </v:shape>
          </w:pict>
        </mc:Fallback>
      </mc:AlternateContent>
    </w:r>
    <w:r>
      <w:rPr>
        <w:noProof/>
        <w:lang w:eastAsia="hr-HR"/>
      </w:rPr>
      <w:drawing>
        <wp:anchor distT="0" distB="0" distL="114300" distR="114300" simplePos="0" relativeHeight="251664384" behindDoc="0" locked="0" layoutInCell="1" allowOverlap="1">
          <wp:simplePos x="0" y="0"/>
          <wp:positionH relativeFrom="column">
            <wp:posOffset>-59690</wp:posOffset>
          </wp:positionH>
          <wp:positionV relativeFrom="paragraph">
            <wp:posOffset>58420</wp:posOffset>
          </wp:positionV>
          <wp:extent cx="576580" cy="392430"/>
          <wp:effectExtent l="0" t="0" r="0" b="7620"/>
          <wp:wrapNone/>
          <wp:docPr id="3" name="Slika 1" descr="http://www.mobilnost.hr/prilozi/05_1404827828_flag_yellow_lo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http://www.mobilnost.hr/prilozi/05_1404827828_flag_yellow_low.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580" cy="39243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hr-HR"/>
      </w:rPr>
      <w:drawing>
        <wp:anchor distT="0" distB="0" distL="114300" distR="114300" simplePos="0" relativeHeight="251663360" behindDoc="0" locked="0" layoutInCell="1" allowOverlap="1">
          <wp:simplePos x="0" y="0"/>
          <wp:positionH relativeFrom="column">
            <wp:posOffset>1713865</wp:posOffset>
          </wp:positionH>
          <wp:positionV relativeFrom="paragraph">
            <wp:posOffset>100965</wp:posOffset>
          </wp:positionV>
          <wp:extent cx="1196975" cy="321310"/>
          <wp:effectExtent l="0" t="0" r="3175" b="2540"/>
          <wp:wrapNone/>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96975" cy="32131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hr-HR"/>
      </w:rPr>
      <w:drawing>
        <wp:anchor distT="0" distB="0" distL="114300" distR="114300" simplePos="0" relativeHeight="251662336" behindDoc="0" locked="0" layoutInCell="1" allowOverlap="1">
          <wp:simplePos x="0" y="0"/>
          <wp:positionH relativeFrom="column">
            <wp:posOffset>3009900</wp:posOffset>
          </wp:positionH>
          <wp:positionV relativeFrom="paragraph">
            <wp:posOffset>50800</wp:posOffset>
          </wp:positionV>
          <wp:extent cx="1216660" cy="400050"/>
          <wp:effectExtent l="0" t="0" r="2540" b="0"/>
          <wp:wrapNone/>
          <wp:docPr id="5"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16660" cy="40005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hr-HR"/>
      </w:rPr>
      <mc:AlternateContent>
        <mc:Choice Requires="wps">
          <w:drawing>
            <wp:anchor distT="0" distB="0" distL="114300" distR="114300" simplePos="0" relativeHeight="251661312" behindDoc="0" locked="0" layoutInCell="1" allowOverlap="1">
              <wp:simplePos x="0" y="0"/>
              <wp:positionH relativeFrom="column">
                <wp:posOffset>4335780</wp:posOffset>
              </wp:positionH>
              <wp:positionV relativeFrom="paragraph">
                <wp:posOffset>186690</wp:posOffset>
              </wp:positionV>
              <wp:extent cx="1765300" cy="351155"/>
              <wp:effectExtent l="6350" t="9525" r="9525" b="1079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5300" cy="351155"/>
                      </a:xfrm>
                      <a:prstGeom prst="rect">
                        <a:avLst/>
                      </a:prstGeom>
                      <a:solidFill>
                        <a:srgbClr val="FFFFFF"/>
                      </a:solidFill>
                      <a:ln w="9525">
                        <a:solidFill>
                          <a:srgbClr val="FFFFFF"/>
                        </a:solidFill>
                        <a:miter lim="800000"/>
                        <a:headEnd/>
                        <a:tailEnd/>
                      </a:ln>
                    </wps:spPr>
                    <wps:txbx>
                      <w:txbxContent>
                        <w:p w:rsidR="008F7E5D" w:rsidRPr="00392888" w:rsidRDefault="008F7E5D" w:rsidP="004F2C2C">
                          <w:pPr>
                            <w:rPr>
                              <w:sz w:val="16"/>
                              <w:szCs w:val="16"/>
                            </w:rPr>
                          </w:pPr>
                          <w:r w:rsidRPr="00392888">
                            <w:rPr>
                              <w:sz w:val="16"/>
                              <w:szCs w:val="16"/>
                            </w:rPr>
                            <w:t>Projekt je sufinancirala Europska unija</w:t>
                          </w:r>
                          <w:r>
                            <w:rPr>
                              <w:sz w:val="16"/>
                              <w:szCs w:val="16"/>
                            </w:rPr>
                            <w:t xml:space="preserve">                                  </w:t>
                          </w:r>
                          <w:r w:rsidRPr="00392888">
                            <w:rPr>
                              <w:sz w:val="16"/>
                              <w:szCs w:val="16"/>
                            </w:rPr>
                            <w:t>iz Europskog fonda za regionalni razvoj</w:t>
                          </w:r>
                        </w:p>
                      </w:txbxContent>
                    </wps:txbx>
                    <wps:bodyPr rot="0" vert="horz" wrap="square" lIns="18000" tIns="10800" rIns="18000" bIns="1080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9" type="#_x0000_t202" style="position:absolute;margin-left:341.4pt;margin-top:14.7pt;width:139pt;height:27.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6b/JgIAAFcEAAAOAAAAZHJzL2Uyb0RvYy54bWysVFGP0zAMfkfiP0R5Z+029TiqdadjxxDS&#10;cSDd8QPSNG0jkjgk2drx63HS3a6CF4ToQ2THzmf7s93NzagVOQrnJZiKLhc5JcJwaKTpKvrtaf/m&#10;mhIfmGmYAiMqehKe3mxfv9oMthQr6EE1whEEMb4cbEX7EGyZZZ73QjO/ACsMGltwmgVUXZc1jg2I&#10;rlW2yvOrbADXWAdceI+3d5ORbhN+2woevrStF4GoimJuIZ0unXU8s+2GlZ1jtpf8nAb7hyw0kwaD&#10;XqDuWGDk4OQfUFpyBx7asOCgM2hbyUWqAatZ5r9V89gzK1ItSI63F5r8/4PlD8evjsgGe0eJYRpb&#10;9CTGQN7DSFaRncH6Ep0eLbqFEa+jZ6zU23vg3z0xsOuZ6cStczD0gjWY3TK+zGZPJxwfQerhMzQY&#10;hh0CJKCxdToCIhkE0bFLp0tnYio8hnx7VaxzNHG0rYvlsihSCFY+v7bOh48CNIlCRR12PqGz470P&#10;MRtWPruk7EHJZi+VSorr6p1y5MhwSvbpO6P7uZsyZKjou2JVTATMbf7vILQMOO5K6ope5/GLcVgZ&#10;aftgmiQHJtUkY8rKnHmM1E0khrEeU8PW8W3kuIbmhMQ6mKYbtxGFHtxPSgac7Ir6HwfmBCXqk4nN&#10;iZFxFSYlR40SN7fUcwszHKEqGiiZxF2Y1udgnex6jDSNg4FbbGgrE9cvWZ3Tx+lNLThvWlyPuZ68&#10;Xv4H218AAAD//wMAUEsDBBQABgAIAAAAIQDEu+Ay3gAAAAkBAAAPAAAAZHJzL2Rvd25yZXYueG1s&#10;TI9BT4QwEIXvJv6HZky8uUWyQWApGyVqovEietlbCyOQpVNCuwv+e8eTHufNy3vfK/arHcUZZz84&#10;UnC7iUAgNa4dqFPw+fF0k4LwQVOrR0eo4Bs97MvLi0LnrVvoHc916ASHkM+1gj6EKZfSNz1a7Tdu&#10;QuLfl5utDnzOnWxnvXC4HWUcRYm0eiBu6PWEVY/NsT5ZBc/m7aFekBaSVfZysK+PpjJHpa6v1vsd&#10;iIBr+DPDLz6jQ8lMxp2o9WJUkKQxowcFcbYFwYYsiVgwCtLtHciykP8XlD8AAAD//wMAUEsBAi0A&#10;FAAGAAgAAAAhALaDOJL+AAAA4QEAABMAAAAAAAAAAAAAAAAAAAAAAFtDb250ZW50X1R5cGVzXS54&#10;bWxQSwECLQAUAAYACAAAACEAOP0h/9YAAACUAQAACwAAAAAAAAAAAAAAAAAvAQAAX3JlbHMvLnJl&#10;bHNQSwECLQAUAAYACAAAACEAVk+m/yYCAABXBAAADgAAAAAAAAAAAAAAAAAuAgAAZHJzL2Uyb0Rv&#10;Yy54bWxQSwECLQAUAAYACAAAACEAxLvgMt4AAAAJAQAADwAAAAAAAAAAAAAAAACABAAAZHJzL2Rv&#10;d25yZXYueG1sUEsFBgAAAAAEAAQA8wAAAIsFAAAAAA==&#10;" strokecolor="white">
              <v:textbox inset=".5mm,.3mm,.5mm,.3mm">
                <w:txbxContent>
                  <w:p w:rsidR="008F7E5D" w:rsidRPr="00392888" w:rsidRDefault="008F7E5D" w:rsidP="004F2C2C">
                    <w:pPr>
                      <w:rPr>
                        <w:sz w:val="16"/>
                        <w:szCs w:val="16"/>
                      </w:rPr>
                    </w:pPr>
                    <w:r w:rsidRPr="00392888">
                      <w:rPr>
                        <w:sz w:val="16"/>
                        <w:szCs w:val="16"/>
                      </w:rPr>
                      <w:t>Projekt je sufinancirala Europska unija</w:t>
                    </w:r>
                    <w:r>
                      <w:rPr>
                        <w:sz w:val="16"/>
                        <w:szCs w:val="16"/>
                      </w:rPr>
                      <w:t xml:space="preserve">                                  </w:t>
                    </w:r>
                    <w:r w:rsidRPr="00392888">
                      <w:rPr>
                        <w:sz w:val="16"/>
                        <w:szCs w:val="16"/>
                      </w:rPr>
                      <w:t>iz Europskog fonda za regionalni razvoj</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1A20" w:rsidRDefault="00821A20" w:rsidP="009D627B">
      <w:pPr>
        <w:spacing w:after="0" w:line="240" w:lineRule="auto"/>
      </w:pPr>
      <w:r>
        <w:separator/>
      </w:r>
    </w:p>
  </w:footnote>
  <w:footnote w:type="continuationSeparator" w:id="0">
    <w:p w:rsidR="00821A20" w:rsidRDefault="00821A20" w:rsidP="009D62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02135"/>
      <w:docPartObj>
        <w:docPartGallery w:val="Page Numbers (Top of Page)"/>
        <w:docPartUnique/>
      </w:docPartObj>
    </w:sdtPr>
    <w:sdtEndPr/>
    <w:sdtContent>
      <w:p w:rsidR="008F7E5D" w:rsidRDefault="008F7E5D">
        <w:pPr>
          <w:pStyle w:val="Header"/>
          <w:jc w:val="right"/>
        </w:pPr>
        <w:r>
          <w:fldChar w:fldCharType="begin"/>
        </w:r>
        <w:r>
          <w:instrText xml:space="preserve"> PAGE   \* MERGEFORMAT </w:instrText>
        </w:r>
        <w:r>
          <w:fldChar w:fldCharType="separate"/>
        </w:r>
        <w:r w:rsidR="00115456">
          <w:rPr>
            <w:noProof/>
          </w:rPr>
          <w:t>8</w:t>
        </w:r>
        <w:r>
          <w:fldChar w:fldCharType="end"/>
        </w:r>
      </w:p>
    </w:sdtContent>
  </w:sdt>
  <w:p w:rsidR="008F7E5D" w:rsidRDefault="008F7E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Num1"/>
    <w:lvl w:ilvl="0">
      <w:start w:val="1"/>
      <w:numFmt w:val="bullet"/>
      <w:lvlText w:val="∙"/>
      <w:lvlJc w:val="left"/>
      <w:pPr>
        <w:tabs>
          <w:tab w:val="num" w:pos="0"/>
        </w:tabs>
        <w:ind w:left="737" w:firstLine="737"/>
      </w:pPr>
      <w:rPr>
        <w:rFonts w:ascii="Verdana" w:hAnsi="Verdana" w:cs="Verdana"/>
        <w:b w:val="0"/>
        <w:i w:val="0"/>
        <w:caps w:val="0"/>
        <w:smallCaps w:val="0"/>
        <w:strike w:val="0"/>
        <w:dstrike w:val="0"/>
        <w:color w:val="000000"/>
        <w:position w:val="0"/>
        <w:sz w:val="20"/>
        <w:szCs w:val="20"/>
        <w:u w:val="none"/>
        <w:vertAlign w:val="baseline"/>
      </w:rPr>
    </w:lvl>
    <w:lvl w:ilvl="1">
      <w:start w:val="1"/>
      <w:numFmt w:val="bullet"/>
      <w:lvlText w:val="○"/>
      <w:lvlJc w:val="left"/>
      <w:pPr>
        <w:tabs>
          <w:tab w:val="num" w:pos="0"/>
        </w:tabs>
        <w:ind w:left="1440" w:firstLine="1440"/>
      </w:pPr>
      <w:rPr>
        <w:rFonts w:ascii="Courier New" w:hAnsi="Courier New" w:cs="Courier New"/>
        <w:b w:val="0"/>
        <w:i w:val="0"/>
        <w:caps w:val="0"/>
        <w:smallCaps w:val="0"/>
        <w:strike w:val="0"/>
        <w:dstrike w:val="0"/>
        <w:color w:val="000000"/>
        <w:position w:val="0"/>
        <w:sz w:val="20"/>
        <w:szCs w:val="20"/>
        <w:u w:val="none"/>
        <w:vertAlign w:val="baseline"/>
      </w:rPr>
    </w:lvl>
    <w:lvl w:ilvl="2">
      <w:start w:val="1"/>
      <w:numFmt w:val="bullet"/>
      <w:lvlText w:val="▪"/>
      <w:lvlJc w:val="left"/>
      <w:pPr>
        <w:tabs>
          <w:tab w:val="num" w:pos="0"/>
        </w:tabs>
        <w:ind w:left="2160" w:firstLine="2160"/>
      </w:pPr>
      <w:rPr>
        <w:rFonts w:ascii="Verdana" w:hAnsi="Verdana" w:cs="Verdana"/>
        <w:b w:val="0"/>
        <w:i w:val="0"/>
        <w:caps w:val="0"/>
        <w:smallCaps w:val="0"/>
        <w:strike w:val="0"/>
        <w:dstrike w:val="0"/>
        <w:color w:val="000000"/>
        <w:position w:val="0"/>
        <w:sz w:val="20"/>
        <w:szCs w:val="20"/>
        <w:u w:val="none"/>
        <w:vertAlign w:val="baseline"/>
      </w:rPr>
    </w:lvl>
    <w:lvl w:ilvl="3">
      <w:start w:val="1"/>
      <w:numFmt w:val="bullet"/>
      <w:lvlText w:val="∙"/>
      <w:lvlJc w:val="left"/>
      <w:pPr>
        <w:tabs>
          <w:tab w:val="num" w:pos="0"/>
        </w:tabs>
        <w:ind w:left="2880" w:firstLine="2880"/>
      </w:pPr>
      <w:rPr>
        <w:rFonts w:ascii="Verdana" w:hAnsi="Verdana" w:cs="Verdana"/>
        <w:b w:val="0"/>
        <w:i w:val="0"/>
        <w:caps w:val="0"/>
        <w:smallCaps w:val="0"/>
        <w:strike w:val="0"/>
        <w:dstrike w:val="0"/>
        <w:color w:val="000000"/>
        <w:position w:val="0"/>
        <w:sz w:val="20"/>
        <w:szCs w:val="20"/>
        <w:u w:val="none"/>
        <w:vertAlign w:val="baseline"/>
      </w:rPr>
    </w:lvl>
    <w:lvl w:ilvl="4">
      <w:start w:val="1"/>
      <w:numFmt w:val="bullet"/>
      <w:lvlText w:val="○"/>
      <w:lvlJc w:val="left"/>
      <w:pPr>
        <w:tabs>
          <w:tab w:val="num" w:pos="0"/>
        </w:tabs>
        <w:ind w:left="3600" w:firstLine="3600"/>
      </w:pPr>
      <w:rPr>
        <w:rFonts w:ascii="Courier New" w:hAnsi="Courier New" w:cs="Courier New"/>
        <w:b w:val="0"/>
        <w:i w:val="0"/>
        <w:caps w:val="0"/>
        <w:smallCaps w:val="0"/>
        <w:strike w:val="0"/>
        <w:dstrike w:val="0"/>
        <w:color w:val="000000"/>
        <w:position w:val="0"/>
        <w:sz w:val="20"/>
        <w:szCs w:val="20"/>
        <w:u w:val="none"/>
        <w:vertAlign w:val="baseline"/>
      </w:rPr>
    </w:lvl>
    <w:lvl w:ilvl="5">
      <w:start w:val="1"/>
      <w:numFmt w:val="bullet"/>
      <w:lvlText w:val="▪"/>
      <w:lvlJc w:val="left"/>
      <w:pPr>
        <w:tabs>
          <w:tab w:val="num" w:pos="0"/>
        </w:tabs>
        <w:ind w:left="4320" w:firstLine="4320"/>
      </w:pPr>
      <w:rPr>
        <w:rFonts w:ascii="Verdana" w:hAnsi="Verdana" w:cs="Verdana"/>
        <w:b w:val="0"/>
        <w:i w:val="0"/>
        <w:caps w:val="0"/>
        <w:smallCaps w:val="0"/>
        <w:strike w:val="0"/>
        <w:dstrike w:val="0"/>
        <w:color w:val="000000"/>
        <w:position w:val="0"/>
        <w:sz w:val="20"/>
        <w:szCs w:val="20"/>
        <w:u w:val="none"/>
        <w:vertAlign w:val="baseline"/>
      </w:rPr>
    </w:lvl>
    <w:lvl w:ilvl="6">
      <w:start w:val="1"/>
      <w:numFmt w:val="bullet"/>
      <w:lvlText w:val="∙"/>
      <w:lvlJc w:val="left"/>
      <w:pPr>
        <w:tabs>
          <w:tab w:val="num" w:pos="0"/>
        </w:tabs>
        <w:ind w:left="5040" w:firstLine="5040"/>
      </w:pPr>
      <w:rPr>
        <w:rFonts w:ascii="Verdana" w:hAnsi="Verdana" w:cs="Verdana"/>
        <w:b w:val="0"/>
        <w:i w:val="0"/>
        <w:caps w:val="0"/>
        <w:smallCaps w:val="0"/>
        <w:strike w:val="0"/>
        <w:dstrike w:val="0"/>
        <w:color w:val="000000"/>
        <w:position w:val="0"/>
        <w:sz w:val="20"/>
        <w:szCs w:val="20"/>
        <w:u w:val="none"/>
        <w:vertAlign w:val="baseline"/>
      </w:rPr>
    </w:lvl>
    <w:lvl w:ilvl="7">
      <w:start w:val="1"/>
      <w:numFmt w:val="bullet"/>
      <w:lvlText w:val="○"/>
      <w:lvlJc w:val="left"/>
      <w:pPr>
        <w:tabs>
          <w:tab w:val="num" w:pos="0"/>
        </w:tabs>
        <w:ind w:left="5760" w:firstLine="5760"/>
      </w:pPr>
      <w:rPr>
        <w:rFonts w:ascii="Courier New" w:hAnsi="Courier New" w:cs="Courier New"/>
        <w:b w:val="0"/>
        <w:i w:val="0"/>
        <w:caps w:val="0"/>
        <w:smallCaps w:val="0"/>
        <w:strike w:val="0"/>
        <w:dstrike w:val="0"/>
        <w:color w:val="000000"/>
        <w:position w:val="0"/>
        <w:sz w:val="20"/>
        <w:szCs w:val="20"/>
        <w:u w:val="none"/>
        <w:vertAlign w:val="baseline"/>
      </w:rPr>
    </w:lvl>
    <w:lvl w:ilvl="8">
      <w:start w:val="1"/>
      <w:numFmt w:val="bullet"/>
      <w:lvlText w:val="▪"/>
      <w:lvlJc w:val="left"/>
      <w:pPr>
        <w:tabs>
          <w:tab w:val="num" w:pos="0"/>
        </w:tabs>
        <w:ind w:left="6480" w:firstLine="6480"/>
      </w:pPr>
      <w:rPr>
        <w:rFonts w:ascii="Verdana" w:hAnsi="Verdana" w:cs="Verdana"/>
        <w:b w:val="0"/>
        <w:i w:val="0"/>
        <w:caps w:val="0"/>
        <w:smallCaps w:val="0"/>
        <w:strike w:val="0"/>
        <w:dstrike w:val="0"/>
        <w:color w:val="000000"/>
        <w:position w:val="0"/>
        <w:sz w:val="20"/>
        <w:szCs w:val="20"/>
        <w:u w:val="none"/>
        <w:vertAlign w:val="baseline"/>
      </w:rPr>
    </w:lvl>
  </w:abstractNum>
  <w:abstractNum w:abstractNumId="1">
    <w:nsid w:val="00F013EA"/>
    <w:multiLevelType w:val="hybridMultilevel"/>
    <w:tmpl w:val="5A3078A0"/>
    <w:lvl w:ilvl="0" w:tplc="041A000F">
      <w:start w:val="1"/>
      <w:numFmt w:val="decimal"/>
      <w:lvlText w:val="%1."/>
      <w:lvlJc w:val="left"/>
      <w:pPr>
        <w:ind w:left="720" w:hanging="360"/>
      </w:pPr>
      <w:rPr>
        <w:rFonts w:hint="default"/>
      </w:rPr>
    </w:lvl>
    <w:lvl w:ilvl="1" w:tplc="7E089C6C">
      <w:start w:val="8"/>
      <w:numFmt w:val="bullet"/>
      <w:lvlText w:val="-"/>
      <w:lvlJc w:val="left"/>
      <w:pPr>
        <w:ind w:left="1440" w:hanging="360"/>
      </w:pPr>
      <w:rPr>
        <w:rFonts w:ascii="Calibri" w:eastAsiaTheme="minorHAnsi" w:hAnsi="Calibri" w:cs="Calibri" w:hint="default"/>
      </w:rPr>
    </w:lvl>
    <w:lvl w:ilvl="2" w:tplc="7E089C6C">
      <w:start w:val="8"/>
      <w:numFmt w:val="bullet"/>
      <w:lvlText w:val="-"/>
      <w:lvlJc w:val="left"/>
      <w:pPr>
        <w:ind w:left="2160" w:hanging="180"/>
      </w:pPr>
      <w:rPr>
        <w:rFonts w:ascii="Calibri" w:eastAsiaTheme="minorHAnsi" w:hAnsi="Calibri" w:cs="Calibri" w:hint="default"/>
      </w:r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29418AA"/>
    <w:multiLevelType w:val="hybridMultilevel"/>
    <w:tmpl w:val="C4F222BA"/>
    <w:lvl w:ilvl="0" w:tplc="041A0001">
      <w:start w:val="1"/>
      <w:numFmt w:val="bullet"/>
      <w:lvlText w:val=""/>
      <w:lvlJc w:val="left"/>
      <w:pPr>
        <w:ind w:left="1174" w:hanging="360"/>
      </w:pPr>
      <w:rPr>
        <w:rFonts w:ascii="Symbol" w:hAnsi="Symbol" w:hint="default"/>
      </w:rPr>
    </w:lvl>
    <w:lvl w:ilvl="1" w:tplc="041A0003" w:tentative="1">
      <w:start w:val="1"/>
      <w:numFmt w:val="bullet"/>
      <w:lvlText w:val="o"/>
      <w:lvlJc w:val="left"/>
      <w:pPr>
        <w:ind w:left="1894" w:hanging="360"/>
      </w:pPr>
      <w:rPr>
        <w:rFonts w:ascii="Courier New" w:hAnsi="Courier New" w:cs="Courier New" w:hint="default"/>
      </w:rPr>
    </w:lvl>
    <w:lvl w:ilvl="2" w:tplc="041A0005" w:tentative="1">
      <w:start w:val="1"/>
      <w:numFmt w:val="bullet"/>
      <w:lvlText w:val=""/>
      <w:lvlJc w:val="left"/>
      <w:pPr>
        <w:ind w:left="2614" w:hanging="360"/>
      </w:pPr>
      <w:rPr>
        <w:rFonts w:ascii="Wingdings" w:hAnsi="Wingdings" w:hint="default"/>
      </w:rPr>
    </w:lvl>
    <w:lvl w:ilvl="3" w:tplc="041A0001" w:tentative="1">
      <w:start w:val="1"/>
      <w:numFmt w:val="bullet"/>
      <w:lvlText w:val=""/>
      <w:lvlJc w:val="left"/>
      <w:pPr>
        <w:ind w:left="3334" w:hanging="360"/>
      </w:pPr>
      <w:rPr>
        <w:rFonts w:ascii="Symbol" w:hAnsi="Symbol" w:hint="default"/>
      </w:rPr>
    </w:lvl>
    <w:lvl w:ilvl="4" w:tplc="041A0003" w:tentative="1">
      <w:start w:val="1"/>
      <w:numFmt w:val="bullet"/>
      <w:lvlText w:val="o"/>
      <w:lvlJc w:val="left"/>
      <w:pPr>
        <w:ind w:left="4054" w:hanging="360"/>
      </w:pPr>
      <w:rPr>
        <w:rFonts w:ascii="Courier New" w:hAnsi="Courier New" w:cs="Courier New" w:hint="default"/>
      </w:rPr>
    </w:lvl>
    <w:lvl w:ilvl="5" w:tplc="041A0005" w:tentative="1">
      <w:start w:val="1"/>
      <w:numFmt w:val="bullet"/>
      <w:lvlText w:val=""/>
      <w:lvlJc w:val="left"/>
      <w:pPr>
        <w:ind w:left="4774" w:hanging="360"/>
      </w:pPr>
      <w:rPr>
        <w:rFonts w:ascii="Wingdings" w:hAnsi="Wingdings" w:hint="default"/>
      </w:rPr>
    </w:lvl>
    <w:lvl w:ilvl="6" w:tplc="041A0001" w:tentative="1">
      <w:start w:val="1"/>
      <w:numFmt w:val="bullet"/>
      <w:lvlText w:val=""/>
      <w:lvlJc w:val="left"/>
      <w:pPr>
        <w:ind w:left="5494" w:hanging="360"/>
      </w:pPr>
      <w:rPr>
        <w:rFonts w:ascii="Symbol" w:hAnsi="Symbol" w:hint="default"/>
      </w:rPr>
    </w:lvl>
    <w:lvl w:ilvl="7" w:tplc="041A0003" w:tentative="1">
      <w:start w:val="1"/>
      <w:numFmt w:val="bullet"/>
      <w:lvlText w:val="o"/>
      <w:lvlJc w:val="left"/>
      <w:pPr>
        <w:ind w:left="6214" w:hanging="360"/>
      </w:pPr>
      <w:rPr>
        <w:rFonts w:ascii="Courier New" w:hAnsi="Courier New" w:cs="Courier New" w:hint="default"/>
      </w:rPr>
    </w:lvl>
    <w:lvl w:ilvl="8" w:tplc="041A0005" w:tentative="1">
      <w:start w:val="1"/>
      <w:numFmt w:val="bullet"/>
      <w:lvlText w:val=""/>
      <w:lvlJc w:val="left"/>
      <w:pPr>
        <w:ind w:left="6934" w:hanging="360"/>
      </w:pPr>
      <w:rPr>
        <w:rFonts w:ascii="Wingdings" w:hAnsi="Wingdings" w:hint="default"/>
      </w:rPr>
    </w:lvl>
  </w:abstractNum>
  <w:abstractNum w:abstractNumId="3">
    <w:nsid w:val="09871E89"/>
    <w:multiLevelType w:val="hybridMultilevel"/>
    <w:tmpl w:val="4E9ACE6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0E9D518C"/>
    <w:multiLevelType w:val="hybridMultilevel"/>
    <w:tmpl w:val="AE58ED68"/>
    <w:lvl w:ilvl="0" w:tplc="41DCFF7E">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17345B16"/>
    <w:multiLevelType w:val="hybridMultilevel"/>
    <w:tmpl w:val="66AAE5A6"/>
    <w:lvl w:ilvl="0" w:tplc="041A0017">
      <w:start w:val="1"/>
      <w:numFmt w:val="lowerLetter"/>
      <w:lvlText w:val="%1)"/>
      <w:lvlJc w:val="left"/>
      <w:pPr>
        <w:ind w:left="1068" w:hanging="360"/>
      </w:pPr>
      <w:rPr>
        <w:rFonts w:hint="default"/>
      </w:rPr>
    </w:lvl>
    <w:lvl w:ilvl="1" w:tplc="041A0019">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6">
    <w:nsid w:val="17B51E32"/>
    <w:multiLevelType w:val="hybridMultilevel"/>
    <w:tmpl w:val="A1500650"/>
    <w:lvl w:ilvl="0" w:tplc="70AE4BB4">
      <w:numFmt w:val="bullet"/>
      <w:lvlText w:val="-"/>
      <w:lvlJc w:val="left"/>
      <w:pPr>
        <w:ind w:left="720" w:hanging="360"/>
      </w:pPr>
      <w:rPr>
        <w:rFonts w:ascii="Cambria" w:eastAsia="Calibri" w:hAnsi="Cambria"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19981CAF"/>
    <w:multiLevelType w:val="hybridMultilevel"/>
    <w:tmpl w:val="AD7E65C8"/>
    <w:lvl w:ilvl="0" w:tplc="0C403BA8">
      <w:start w:val="1"/>
      <w:numFmt w:val="decimal"/>
      <w:lvlText w:val="%1."/>
      <w:lvlJc w:val="left"/>
      <w:pPr>
        <w:ind w:left="814" w:hanging="360"/>
      </w:pPr>
      <w:rPr>
        <w:rFonts w:hint="default"/>
      </w:rPr>
    </w:lvl>
    <w:lvl w:ilvl="1" w:tplc="5F2A6A64">
      <w:start w:val="1"/>
      <w:numFmt w:val="bullet"/>
      <w:lvlText w:val="-"/>
      <w:lvlJc w:val="left"/>
      <w:pPr>
        <w:ind w:left="1534" w:hanging="360"/>
      </w:pPr>
      <w:rPr>
        <w:rFonts w:ascii="Cambria" w:eastAsia="Times New Roman" w:hAnsi="Cambria" w:cs="Times New Roman" w:hint="default"/>
      </w:rPr>
    </w:lvl>
    <w:lvl w:ilvl="2" w:tplc="041A001B" w:tentative="1">
      <w:start w:val="1"/>
      <w:numFmt w:val="lowerRoman"/>
      <w:lvlText w:val="%3."/>
      <w:lvlJc w:val="right"/>
      <w:pPr>
        <w:ind w:left="2254" w:hanging="180"/>
      </w:pPr>
    </w:lvl>
    <w:lvl w:ilvl="3" w:tplc="041A000F" w:tentative="1">
      <w:start w:val="1"/>
      <w:numFmt w:val="decimal"/>
      <w:lvlText w:val="%4."/>
      <w:lvlJc w:val="left"/>
      <w:pPr>
        <w:ind w:left="2974" w:hanging="360"/>
      </w:pPr>
    </w:lvl>
    <w:lvl w:ilvl="4" w:tplc="041A0019" w:tentative="1">
      <w:start w:val="1"/>
      <w:numFmt w:val="lowerLetter"/>
      <w:lvlText w:val="%5."/>
      <w:lvlJc w:val="left"/>
      <w:pPr>
        <w:ind w:left="3694" w:hanging="360"/>
      </w:pPr>
    </w:lvl>
    <w:lvl w:ilvl="5" w:tplc="041A001B" w:tentative="1">
      <w:start w:val="1"/>
      <w:numFmt w:val="lowerRoman"/>
      <w:lvlText w:val="%6."/>
      <w:lvlJc w:val="right"/>
      <w:pPr>
        <w:ind w:left="4414" w:hanging="180"/>
      </w:pPr>
    </w:lvl>
    <w:lvl w:ilvl="6" w:tplc="041A000F" w:tentative="1">
      <w:start w:val="1"/>
      <w:numFmt w:val="decimal"/>
      <w:lvlText w:val="%7."/>
      <w:lvlJc w:val="left"/>
      <w:pPr>
        <w:ind w:left="5134" w:hanging="360"/>
      </w:pPr>
    </w:lvl>
    <w:lvl w:ilvl="7" w:tplc="041A0019" w:tentative="1">
      <w:start w:val="1"/>
      <w:numFmt w:val="lowerLetter"/>
      <w:lvlText w:val="%8."/>
      <w:lvlJc w:val="left"/>
      <w:pPr>
        <w:ind w:left="5854" w:hanging="360"/>
      </w:pPr>
    </w:lvl>
    <w:lvl w:ilvl="8" w:tplc="041A001B" w:tentative="1">
      <w:start w:val="1"/>
      <w:numFmt w:val="lowerRoman"/>
      <w:lvlText w:val="%9."/>
      <w:lvlJc w:val="right"/>
      <w:pPr>
        <w:ind w:left="6574" w:hanging="180"/>
      </w:pPr>
    </w:lvl>
  </w:abstractNum>
  <w:abstractNum w:abstractNumId="8">
    <w:nsid w:val="1FB1080A"/>
    <w:multiLevelType w:val="hybridMultilevel"/>
    <w:tmpl w:val="18363522"/>
    <w:lvl w:ilvl="0" w:tplc="D0B6875C">
      <w:start w:val="1"/>
      <w:numFmt w:val="decimal"/>
      <w:lvlText w:val="%1."/>
      <w:lvlJc w:val="left"/>
      <w:pPr>
        <w:ind w:left="814" w:hanging="360"/>
      </w:pPr>
      <w:rPr>
        <w:rFonts w:hint="default"/>
      </w:rPr>
    </w:lvl>
    <w:lvl w:ilvl="1" w:tplc="DE785F76">
      <w:start w:val="2"/>
      <w:numFmt w:val="bullet"/>
      <w:lvlText w:val="-"/>
      <w:lvlJc w:val="left"/>
      <w:pPr>
        <w:ind w:left="1534" w:hanging="360"/>
      </w:pPr>
      <w:rPr>
        <w:rFonts w:ascii="Cambria" w:eastAsia="Times New Roman" w:hAnsi="Cambria" w:cs="Times New Roman" w:hint="default"/>
      </w:rPr>
    </w:lvl>
    <w:lvl w:ilvl="2" w:tplc="041A001B" w:tentative="1">
      <w:start w:val="1"/>
      <w:numFmt w:val="lowerRoman"/>
      <w:lvlText w:val="%3."/>
      <w:lvlJc w:val="right"/>
      <w:pPr>
        <w:ind w:left="2254" w:hanging="180"/>
      </w:pPr>
    </w:lvl>
    <w:lvl w:ilvl="3" w:tplc="041A000F" w:tentative="1">
      <w:start w:val="1"/>
      <w:numFmt w:val="decimal"/>
      <w:lvlText w:val="%4."/>
      <w:lvlJc w:val="left"/>
      <w:pPr>
        <w:ind w:left="2974" w:hanging="360"/>
      </w:pPr>
    </w:lvl>
    <w:lvl w:ilvl="4" w:tplc="041A0019" w:tentative="1">
      <w:start w:val="1"/>
      <w:numFmt w:val="lowerLetter"/>
      <w:lvlText w:val="%5."/>
      <w:lvlJc w:val="left"/>
      <w:pPr>
        <w:ind w:left="3694" w:hanging="360"/>
      </w:pPr>
    </w:lvl>
    <w:lvl w:ilvl="5" w:tplc="041A001B" w:tentative="1">
      <w:start w:val="1"/>
      <w:numFmt w:val="lowerRoman"/>
      <w:lvlText w:val="%6."/>
      <w:lvlJc w:val="right"/>
      <w:pPr>
        <w:ind w:left="4414" w:hanging="180"/>
      </w:pPr>
    </w:lvl>
    <w:lvl w:ilvl="6" w:tplc="041A000F" w:tentative="1">
      <w:start w:val="1"/>
      <w:numFmt w:val="decimal"/>
      <w:lvlText w:val="%7."/>
      <w:lvlJc w:val="left"/>
      <w:pPr>
        <w:ind w:left="5134" w:hanging="360"/>
      </w:pPr>
    </w:lvl>
    <w:lvl w:ilvl="7" w:tplc="041A0019" w:tentative="1">
      <w:start w:val="1"/>
      <w:numFmt w:val="lowerLetter"/>
      <w:lvlText w:val="%8."/>
      <w:lvlJc w:val="left"/>
      <w:pPr>
        <w:ind w:left="5854" w:hanging="360"/>
      </w:pPr>
    </w:lvl>
    <w:lvl w:ilvl="8" w:tplc="041A001B" w:tentative="1">
      <w:start w:val="1"/>
      <w:numFmt w:val="lowerRoman"/>
      <w:lvlText w:val="%9."/>
      <w:lvlJc w:val="right"/>
      <w:pPr>
        <w:ind w:left="6574" w:hanging="180"/>
      </w:pPr>
    </w:lvl>
  </w:abstractNum>
  <w:abstractNum w:abstractNumId="9">
    <w:nsid w:val="238447F3"/>
    <w:multiLevelType w:val="hybridMultilevel"/>
    <w:tmpl w:val="E6F84470"/>
    <w:lvl w:ilvl="0" w:tplc="C9FEB006">
      <w:start w:val="1"/>
      <w:numFmt w:val="decimal"/>
      <w:lvlText w:val="%1."/>
      <w:lvlJc w:val="left"/>
      <w:pPr>
        <w:ind w:left="2565" w:hanging="4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2519721E"/>
    <w:multiLevelType w:val="hybridMultilevel"/>
    <w:tmpl w:val="A9F4A3CC"/>
    <w:lvl w:ilvl="0" w:tplc="FF2CBFEE">
      <w:start w:val="1"/>
      <w:numFmt w:val="decimal"/>
      <w:lvlText w:val="%1."/>
      <w:lvlJc w:val="left"/>
      <w:pPr>
        <w:ind w:left="814" w:hanging="360"/>
      </w:pPr>
      <w:rPr>
        <w:rFonts w:hint="default"/>
      </w:rPr>
    </w:lvl>
    <w:lvl w:ilvl="1" w:tplc="041A0019" w:tentative="1">
      <w:start w:val="1"/>
      <w:numFmt w:val="lowerLetter"/>
      <w:lvlText w:val="%2."/>
      <w:lvlJc w:val="left"/>
      <w:pPr>
        <w:ind w:left="1534" w:hanging="360"/>
      </w:pPr>
    </w:lvl>
    <w:lvl w:ilvl="2" w:tplc="041A001B" w:tentative="1">
      <w:start w:val="1"/>
      <w:numFmt w:val="lowerRoman"/>
      <w:lvlText w:val="%3."/>
      <w:lvlJc w:val="right"/>
      <w:pPr>
        <w:ind w:left="2254" w:hanging="180"/>
      </w:pPr>
    </w:lvl>
    <w:lvl w:ilvl="3" w:tplc="041A000F" w:tentative="1">
      <w:start w:val="1"/>
      <w:numFmt w:val="decimal"/>
      <w:lvlText w:val="%4."/>
      <w:lvlJc w:val="left"/>
      <w:pPr>
        <w:ind w:left="2974" w:hanging="360"/>
      </w:pPr>
    </w:lvl>
    <w:lvl w:ilvl="4" w:tplc="041A0019" w:tentative="1">
      <w:start w:val="1"/>
      <w:numFmt w:val="lowerLetter"/>
      <w:lvlText w:val="%5."/>
      <w:lvlJc w:val="left"/>
      <w:pPr>
        <w:ind w:left="3694" w:hanging="360"/>
      </w:pPr>
    </w:lvl>
    <w:lvl w:ilvl="5" w:tplc="041A001B" w:tentative="1">
      <w:start w:val="1"/>
      <w:numFmt w:val="lowerRoman"/>
      <w:lvlText w:val="%6."/>
      <w:lvlJc w:val="right"/>
      <w:pPr>
        <w:ind w:left="4414" w:hanging="180"/>
      </w:pPr>
    </w:lvl>
    <w:lvl w:ilvl="6" w:tplc="041A000F" w:tentative="1">
      <w:start w:val="1"/>
      <w:numFmt w:val="decimal"/>
      <w:lvlText w:val="%7."/>
      <w:lvlJc w:val="left"/>
      <w:pPr>
        <w:ind w:left="5134" w:hanging="360"/>
      </w:pPr>
    </w:lvl>
    <w:lvl w:ilvl="7" w:tplc="041A0019" w:tentative="1">
      <w:start w:val="1"/>
      <w:numFmt w:val="lowerLetter"/>
      <w:lvlText w:val="%8."/>
      <w:lvlJc w:val="left"/>
      <w:pPr>
        <w:ind w:left="5854" w:hanging="360"/>
      </w:pPr>
    </w:lvl>
    <w:lvl w:ilvl="8" w:tplc="041A001B" w:tentative="1">
      <w:start w:val="1"/>
      <w:numFmt w:val="lowerRoman"/>
      <w:lvlText w:val="%9."/>
      <w:lvlJc w:val="right"/>
      <w:pPr>
        <w:ind w:left="6574" w:hanging="180"/>
      </w:pPr>
    </w:lvl>
  </w:abstractNum>
  <w:abstractNum w:abstractNumId="11">
    <w:nsid w:val="316A6994"/>
    <w:multiLevelType w:val="hybridMultilevel"/>
    <w:tmpl w:val="3F364D0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nsid w:val="3FC82AEC"/>
    <w:multiLevelType w:val="hybridMultilevel"/>
    <w:tmpl w:val="BF884C90"/>
    <w:lvl w:ilvl="0" w:tplc="041A0001">
      <w:start w:val="1"/>
      <w:numFmt w:val="bullet"/>
      <w:lvlText w:val=""/>
      <w:lvlJc w:val="left"/>
      <w:pPr>
        <w:ind w:left="1174" w:hanging="360"/>
      </w:pPr>
      <w:rPr>
        <w:rFonts w:ascii="Symbol" w:hAnsi="Symbol" w:hint="default"/>
      </w:rPr>
    </w:lvl>
    <w:lvl w:ilvl="1" w:tplc="041A0003" w:tentative="1">
      <w:start w:val="1"/>
      <w:numFmt w:val="bullet"/>
      <w:lvlText w:val="o"/>
      <w:lvlJc w:val="left"/>
      <w:pPr>
        <w:ind w:left="1894" w:hanging="360"/>
      </w:pPr>
      <w:rPr>
        <w:rFonts w:ascii="Courier New" w:hAnsi="Courier New" w:cs="Courier New" w:hint="default"/>
      </w:rPr>
    </w:lvl>
    <w:lvl w:ilvl="2" w:tplc="041A0005" w:tentative="1">
      <w:start w:val="1"/>
      <w:numFmt w:val="bullet"/>
      <w:lvlText w:val=""/>
      <w:lvlJc w:val="left"/>
      <w:pPr>
        <w:ind w:left="2614" w:hanging="360"/>
      </w:pPr>
      <w:rPr>
        <w:rFonts w:ascii="Wingdings" w:hAnsi="Wingdings" w:hint="default"/>
      </w:rPr>
    </w:lvl>
    <w:lvl w:ilvl="3" w:tplc="041A0001" w:tentative="1">
      <w:start w:val="1"/>
      <w:numFmt w:val="bullet"/>
      <w:lvlText w:val=""/>
      <w:lvlJc w:val="left"/>
      <w:pPr>
        <w:ind w:left="3334" w:hanging="360"/>
      </w:pPr>
      <w:rPr>
        <w:rFonts w:ascii="Symbol" w:hAnsi="Symbol" w:hint="default"/>
      </w:rPr>
    </w:lvl>
    <w:lvl w:ilvl="4" w:tplc="041A0003" w:tentative="1">
      <w:start w:val="1"/>
      <w:numFmt w:val="bullet"/>
      <w:lvlText w:val="o"/>
      <w:lvlJc w:val="left"/>
      <w:pPr>
        <w:ind w:left="4054" w:hanging="360"/>
      </w:pPr>
      <w:rPr>
        <w:rFonts w:ascii="Courier New" w:hAnsi="Courier New" w:cs="Courier New" w:hint="default"/>
      </w:rPr>
    </w:lvl>
    <w:lvl w:ilvl="5" w:tplc="041A0005" w:tentative="1">
      <w:start w:val="1"/>
      <w:numFmt w:val="bullet"/>
      <w:lvlText w:val=""/>
      <w:lvlJc w:val="left"/>
      <w:pPr>
        <w:ind w:left="4774" w:hanging="360"/>
      </w:pPr>
      <w:rPr>
        <w:rFonts w:ascii="Wingdings" w:hAnsi="Wingdings" w:hint="default"/>
      </w:rPr>
    </w:lvl>
    <w:lvl w:ilvl="6" w:tplc="041A0001" w:tentative="1">
      <w:start w:val="1"/>
      <w:numFmt w:val="bullet"/>
      <w:lvlText w:val=""/>
      <w:lvlJc w:val="left"/>
      <w:pPr>
        <w:ind w:left="5494" w:hanging="360"/>
      </w:pPr>
      <w:rPr>
        <w:rFonts w:ascii="Symbol" w:hAnsi="Symbol" w:hint="default"/>
      </w:rPr>
    </w:lvl>
    <w:lvl w:ilvl="7" w:tplc="041A0003" w:tentative="1">
      <w:start w:val="1"/>
      <w:numFmt w:val="bullet"/>
      <w:lvlText w:val="o"/>
      <w:lvlJc w:val="left"/>
      <w:pPr>
        <w:ind w:left="6214" w:hanging="360"/>
      </w:pPr>
      <w:rPr>
        <w:rFonts w:ascii="Courier New" w:hAnsi="Courier New" w:cs="Courier New" w:hint="default"/>
      </w:rPr>
    </w:lvl>
    <w:lvl w:ilvl="8" w:tplc="041A0005" w:tentative="1">
      <w:start w:val="1"/>
      <w:numFmt w:val="bullet"/>
      <w:lvlText w:val=""/>
      <w:lvlJc w:val="left"/>
      <w:pPr>
        <w:ind w:left="6934" w:hanging="360"/>
      </w:pPr>
      <w:rPr>
        <w:rFonts w:ascii="Wingdings" w:hAnsi="Wingdings" w:hint="default"/>
      </w:rPr>
    </w:lvl>
  </w:abstractNum>
  <w:abstractNum w:abstractNumId="13">
    <w:nsid w:val="42591283"/>
    <w:multiLevelType w:val="hybridMultilevel"/>
    <w:tmpl w:val="3CE0E4E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48E709C5"/>
    <w:multiLevelType w:val="hybridMultilevel"/>
    <w:tmpl w:val="B2BED650"/>
    <w:lvl w:ilvl="0" w:tplc="041A0001">
      <w:start w:val="1"/>
      <w:numFmt w:val="bullet"/>
      <w:lvlText w:val=""/>
      <w:lvlJc w:val="left"/>
      <w:pPr>
        <w:ind w:left="1146" w:hanging="360"/>
      </w:pPr>
      <w:rPr>
        <w:rFonts w:ascii="Symbol" w:hAnsi="Symbol" w:hint="default"/>
      </w:rPr>
    </w:lvl>
    <w:lvl w:ilvl="1" w:tplc="041A0003" w:tentative="1">
      <w:start w:val="1"/>
      <w:numFmt w:val="bullet"/>
      <w:lvlText w:val="o"/>
      <w:lvlJc w:val="left"/>
      <w:pPr>
        <w:ind w:left="1866" w:hanging="360"/>
      </w:pPr>
      <w:rPr>
        <w:rFonts w:ascii="Courier New" w:hAnsi="Courier New" w:cs="Courier New"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15">
    <w:nsid w:val="4B7206A1"/>
    <w:multiLevelType w:val="hybridMultilevel"/>
    <w:tmpl w:val="CF269C38"/>
    <w:lvl w:ilvl="0" w:tplc="6BECD2E2">
      <w:numFmt w:val="bullet"/>
      <w:lvlText w:val="-"/>
      <w:lvlJc w:val="left"/>
      <w:pPr>
        <w:ind w:left="720" w:hanging="360"/>
      </w:pPr>
      <w:rPr>
        <w:rFonts w:ascii="Cambria" w:eastAsia="Calibri" w:hAnsi="Cambria"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nsid w:val="4DA912E8"/>
    <w:multiLevelType w:val="hybridMultilevel"/>
    <w:tmpl w:val="0F98758E"/>
    <w:lvl w:ilvl="0" w:tplc="041A0017">
      <w:start w:val="1"/>
      <w:numFmt w:val="lowerLetter"/>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51AE5094"/>
    <w:multiLevelType w:val="hybridMultilevel"/>
    <w:tmpl w:val="6D96A4A8"/>
    <w:lvl w:ilvl="0" w:tplc="FDBCDD32">
      <w:start w:val="1"/>
      <w:numFmt w:val="decimal"/>
      <w:lvlText w:val="%1."/>
      <w:lvlJc w:val="left"/>
      <w:pPr>
        <w:ind w:left="814" w:hanging="360"/>
      </w:pPr>
      <w:rPr>
        <w:rFonts w:hint="default"/>
      </w:rPr>
    </w:lvl>
    <w:lvl w:ilvl="1" w:tplc="041A0019" w:tentative="1">
      <w:start w:val="1"/>
      <w:numFmt w:val="lowerLetter"/>
      <w:lvlText w:val="%2."/>
      <w:lvlJc w:val="left"/>
      <w:pPr>
        <w:ind w:left="1534" w:hanging="360"/>
      </w:pPr>
    </w:lvl>
    <w:lvl w:ilvl="2" w:tplc="041A001B" w:tentative="1">
      <w:start w:val="1"/>
      <w:numFmt w:val="lowerRoman"/>
      <w:lvlText w:val="%3."/>
      <w:lvlJc w:val="right"/>
      <w:pPr>
        <w:ind w:left="2254" w:hanging="180"/>
      </w:pPr>
    </w:lvl>
    <w:lvl w:ilvl="3" w:tplc="041A000F" w:tentative="1">
      <w:start w:val="1"/>
      <w:numFmt w:val="decimal"/>
      <w:lvlText w:val="%4."/>
      <w:lvlJc w:val="left"/>
      <w:pPr>
        <w:ind w:left="2974" w:hanging="360"/>
      </w:pPr>
    </w:lvl>
    <w:lvl w:ilvl="4" w:tplc="041A0019" w:tentative="1">
      <w:start w:val="1"/>
      <w:numFmt w:val="lowerLetter"/>
      <w:lvlText w:val="%5."/>
      <w:lvlJc w:val="left"/>
      <w:pPr>
        <w:ind w:left="3694" w:hanging="360"/>
      </w:pPr>
    </w:lvl>
    <w:lvl w:ilvl="5" w:tplc="041A001B" w:tentative="1">
      <w:start w:val="1"/>
      <w:numFmt w:val="lowerRoman"/>
      <w:lvlText w:val="%6."/>
      <w:lvlJc w:val="right"/>
      <w:pPr>
        <w:ind w:left="4414" w:hanging="180"/>
      </w:pPr>
    </w:lvl>
    <w:lvl w:ilvl="6" w:tplc="041A000F" w:tentative="1">
      <w:start w:val="1"/>
      <w:numFmt w:val="decimal"/>
      <w:lvlText w:val="%7."/>
      <w:lvlJc w:val="left"/>
      <w:pPr>
        <w:ind w:left="5134" w:hanging="360"/>
      </w:pPr>
    </w:lvl>
    <w:lvl w:ilvl="7" w:tplc="041A0019" w:tentative="1">
      <w:start w:val="1"/>
      <w:numFmt w:val="lowerLetter"/>
      <w:lvlText w:val="%8."/>
      <w:lvlJc w:val="left"/>
      <w:pPr>
        <w:ind w:left="5854" w:hanging="360"/>
      </w:pPr>
    </w:lvl>
    <w:lvl w:ilvl="8" w:tplc="041A001B" w:tentative="1">
      <w:start w:val="1"/>
      <w:numFmt w:val="lowerRoman"/>
      <w:lvlText w:val="%9."/>
      <w:lvlJc w:val="right"/>
      <w:pPr>
        <w:ind w:left="6574" w:hanging="180"/>
      </w:pPr>
    </w:lvl>
  </w:abstractNum>
  <w:abstractNum w:abstractNumId="18">
    <w:nsid w:val="558224F4"/>
    <w:multiLevelType w:val="hybridMultilevel"/>
    <w:tmpl w:val="A348702E"/>
    <w:lvl w:ilvl="0" w:tplc="041A0001">
      <w:start w:val="1"/>
      <w:numFmt w:val="bullet"/>
      <w:lvlText w:val=""/>
      <w:lvlJc w:val="left"/>
      <w:pPr>
        <w:ind w:left="1174" w:hanging="360"/>
      </w:pPr>
      <w:rPr>
        <w:rFonts w:ascii="Symbol" w:hAnsi="Symbol" w:hint="default"/>
      </w:rPr>
    </w:lvl>
    <w:lvl w:ilvl="1" w:tplc="041A0003" w:tentative="1">
      <w:start w:val="1"/>
      <w:numFmt w:val="bullet"/>
      <w:lvlText w:val="o"/>
      <w:lvlJc w:val="left"/>
      <w:pPr>
        <w:ind w:left="1894" w:hanging="360"/>
      </w:pPr>
      <w:rPr>
        <w:rFonts w:ascii="Courier New" w:hAnsi="Courier New" w:cs="Courier New" w:hint="default"/>
      </w:rPr>
    </w:lvl>
    <w:lvl w:ilvl="2" w:tplc="041A0005" w:tentative="1">
      <w:start w:val="1"/>
      <w:numFmt w:val="bullet"/>
      <w:lvlText w:val=""/>
      <w:lvlJc w:val="left"/>
      <w:pPr>
        <w:ind w:left="2614" w:hanging="360"/>
      </w:pPr>
      <w:rPr>
        <w:rFonts w:ascii="Wingdings" w:hAnsi="Wingdings" w:hint="default"/>
      </w:rPr>
    </w:lvl>
    <w:lvl w:ilvl="3" w:tplc="041A0001" w:tentative="1">
      <w:start w:val="1"/>
      <w:numFmt w:val="bullet"/>
      <w:lvlText w:val=""/>
      <w:lvlJc w:val="left"/>
      <w:pPr>
        <w:ind w:left="3334" w:hanging="360"/>
      </w:pPr>
      <w:rPr>
        <w:rFonts w:ascii="Symbol" w:hAnsi="Symbol" w:hint="default"/>
      </w:rPr>
    </w:lvl>
    <w:lvl w:ilvl="4" w:tplc="041A0003" w:tentative="1">
      <w:start w:val="1"/>
      <w:numFmt w:val="bullet"/>
      <w:lvlText w:val="o"/>
      <w:lvlJc w:val="left"/>
      <w:pPr>
        <w:ind w:left="4054" w:hanging="360"/>
      </w:pPr>
      <w:rPr>
        <w:rFonts w:ascii="Courier New" w:hAnsi="Courier New" w:cs="Courier New" w:hint="default"/>
      </w:rPr>
    </w:lvl>
    <w:lvl w:ilvl="5" w:tplc="041A0005" w:tentative="1">
      <w:start w:val="1"/>
      <w:numFmt w:val="bullet"/>
      <w:lvlText w:val=""/>
      <w:lvlJc w:val="left"/>
      <w:pPr>
        <w:ind w:left="4774" w:hanging="360"/>
      </w:pPr>
      <w:rPr>
        <w:rFonts w:ascii="Wingdings" w:hAnsi="Wingdings" w:hint="default"/>
      </w:rPr>
    </w:lvl>
    <w:lvl w:ilvl="6" w:tplc="041A0001" w:tentative="1">
      <w:start w:val="1"/>
      <w:numFmt w:val="bullet"/>
      <w:lvlText w:val=""/>
      <w:lvlJc w:val="left"/>
      <w:pPr>
        <w:ind w:left="5494" w:hanging="360"/>
      </w:pPr>
      <w:rPr>
        <w:rFonts w:ascii="Symbol" w:hAnsi="Symbol" w:hint="default"/>
      </w:rPr>
    </w:lvl>
    <w:lvl w:ilvl="7" w:tplc="041A0003" w:tentative="1">
      <w:start w:val="1"/>
      <w:numFmt w:val="bullet"/>
      <w:lvlText w:val="o"/>
      <w:lvlJc w:val="left"/>
      <w:pPr>
        <w:ind w:left="6214" w:hanging="360"/>
      </w:pPr>
      <w:rPr>
        <w:rFonts w:ascii="Courier New" w:hAnsi="Courier New" w:cs="Courier New" w:hint="default"/>
      </w:rPr>
    </w:lvl>
    <w:lvl w:ilvl="8" w:tplc="041A0005" w:tentative="1">
      <w:start w:val="1"/>
      <w:numFmt w:val="bullet"/>
      <w:lvlText w:val=""/>
      <w:lvlJc w:val="left"/>
      <w:pPr>
        <w:ind w:left="6934" w:hanging="360"/>
      </w:pPr>
      <w:rPr>
        <w:rFonts w:ascii="Wingdings" w:hAnsi="Wingdings" w:hint="default"/>
      </w:rPr>
    </w:lvl>
  </w:abstractNum>
  <w:abstractNum w:abstractNumId="19">
    <w:nsid w:val="5C660FEE"/>
    <w:multiLevelType w:val="hybridMultilevel"/>
    <w:tmpl w:val="54500714"/>
    <w:lvl w:ilvl="0" w:tplc="7E089C6C">
      <w:start w:val="8"/>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nsid w:val="5F6614AC"/>
    <w:multiLevelType w:val="hybridMultilevel"/>
    <w:tmpl w:val="5F443784"/>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nsid w:val="69541962"/>
    <w:multiLevelType w:val="hybridMultilevel"/>
    <w:tmpl w:val="E7949FF2"/>
    <w:lvl w:ilvl="0" w:tplc="041A0017">
      <w:start w:val="1"/>
      <w:numFmt w:val="lowerLetter"/>
      <w:lvlText w:val="%1)"/>
      <w:lvlJc w:val="left"/>
      <w:pPr>
        <w:ind w:left="1068" w:hanging="360"/>
      </w:pPr>
      <w:rPr>
        <w:rFonts w:hint="default"/>
      </w:rPr>
    </w:lvl>
    <w:lvl w:ilvl="1" w:tplc="041A0019">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2">
    <w:nsid w:val="6ED520A1"/>
    <w:multiLevelType w:val="hybridMultilevel"/>
    <w:tmpl w:val="F5E870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nsid w:val="75226F70"/>
    <w:multiLevelType w:val="hybridMultilevel"/>
    <w:tmpl w:val="980A2898"/>
    <w:lvl w:ilvl="0" w:tplc="6CA0A384">
      <w:numFmt w:val="bullet"/>
      <w:lvlText w:val="-"/>
      <w:lvlJc w:val="left"/>
      <w:pPr>
        <w:ind w:left="720" w:hanging="360"/>
      </w:pPr>
      <w:rPr>
        <w:rFonts w:ascii="Cambria" w:eastAsia="Calibri" w:hAnsi="Cambria"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nsid w:val="78C03D85"/>
    <w:multiLevelType w:val="hybridMultilevel"/>
    <w:tmpl w:val="24100678"/>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C9FEB006">
      <w:start w:val="1"/>
      <w:numFmt w:val="decimal"/>
      <w:lvlText w:val="%4."/>
      <w:lvlJc w:val="left"/>
      <w:pPr>
        <w:ind w:left="2565" w:hanging="45"/>
      </w:pPr>
      <w:rPr>
        <w:rFonts w:hint="default"/>
      </w:rPr>
    </w:lvl>
    <w:lvl w:ilvl="4" w:tplc="66FAE2F4">
      <w:start w:val="60"/>
      <w:numFmt w:val="decimal"/>
      <w:lvlText w:val="%5"/>
      <w:lvlJc w:val="left"/>
      <w:pPr>
        <w:ind w:left="3600" w:hanging="360"/>
      </w:pPr>
      <w:rPr>
        <w:rFonts w:hint="default"/>
      </w:r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4"/>
  </w:num>
  <w:num w:numId="2">
    <w:abstractNumId w:val="0"/>
  </w:num>
  <w:num w:numId="3">
    <w:abstractNumId w:val="9"/>
  </w:num>
  <w:num w:numId="4">
    <w:abstractNumId w:val="19"/>
  </w:num>
  <w:num w:numId="5">
    <w:abstractNumId w:val="13"/>
  </w:num>
  <w:num w:numId="6">
    <w:abstractNumId w:val="16"/>
  </w:num>
  <w:num w:numId="7">
    <w:abstractNumId w:val="1"/>
  </w:num>
  <w:num w:numId="8">
    <w:abstractNumId w:val="5"/>
  </w:num>
  <w:num w:numId="9">
    <w:abstractNumId w:val="21"/>
  </w:num>
  <w:num w:numId="10">
    <w:abstractNumId w:val="14"/>
  </w:num>
  <w:num w:numId="11">
    <w:abstractNumId w:val="4"/>
  </w:num>
  <w:num w:numId="12">
    <w:abstractNumId w:val="11"/>
  </w:num>
  <w:num w:numId="13">
    <w:abstractNumId w:val="10"/>
  </w:num>
  <w:num w:numId="14">
    <w:abstractNumId w:val="22"/>
  </w:num>
  <w:num w:numId="15">
    <w:abstractNumId w:val="17"/>
  </w:num>
  <w:num w:numId="16">
    <w:abstractNumId w:val="2"/>
  </w:num>
  <w:num w:numId="17">
    <w:abstractNumId w:val="12"/>
  </w:num>
  <w:num w:numId="18">
    <w:abstractNumId w:val="18"/>
  </w:num>
  <w:num w:numId="19">
    <w:abstractNumId w:val="20"/>
  </w:num>
  <w:num w:numId="20">
    <w:abstractNumId w:val="8"/>
  </w:num>
  <w:num w:numId="21">
    <w:abstractNumId w:val="3"/>
  </w:num>
  <w:num w:numId="22">
    <w:abstractNumId w:val="7"/>
  </w:num>
  <w:num w:numId="23">
    <w:abstractNumId w:val="23"/>
  </w:num>
  <w:num w:numId="24">
    <w:abstractNumId w:val="6"/>
  </w:num>
  <w:num w:numId="25">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DC0"/>
    <w:rsid w:val="0001199E"/>
    <w:rsid w:val="000119EE"/>
    <w:rsid w:val="00015591"/>
    <w:rsid w:val="00016C55"/>
    <w:rsid w:val="00025DAA"/>
    <w:rsid w:val="000311B1"/>
    <w:rsid w:val="00034682"/>
    <w:rsid w:val="000430AD"/>
    <w:rsid w:val="0004724B"/>
    <w:rsid w:val="00047E75"/>
    <w:rsid w:val="0005140B"/>
    <w:rsid w:val="00052664"/>
    <w:rsid w:val="00064F2C"/>
    <w:rsid w:val="00073BEA"/>
    <w:rsid w:val="00076EB2"/>
    <w:rsid w:val="00077CA4"/>
    <w:rsid w:val="00087953"/>
    <w:rsid w:val="000A296E"/>
    <w:rsid w:val="000A7274"/>
    <w:rsid w:val="000B01D8"/>
    <w:rsid w:val="000C31DB"/>
    <w:rsid w:val="000E6243"/>
    <w:rsid w:val="000F75FC"/>
    <w:rsid w:val="001138E9"/>
    <w:rsid w:val="00114AB9"/>
    <w:rsid w:val="00115456"/>
    <w:rsid w:val="00117F9A"/>
    <w:rsid w:val="00131AF2"/>
    <w:rsid w:val="00137529"/>
    <w:rsid w:val="0013773A"/>
    <w:rsid w:val="00141E0A"/>
    <w:rsid w:val="001464DC"/>
    <w:rsid w:val="00176E6B"/>
    <w:rsid w:val="001B51C6"/>
    <w:rsid w:val="001C4092"/>
    <w:rsid w:val="001C68A2"/>
    <w:rsid w:val="001D2503"/>
    <w:rsid w:val="001D5982"/>
    <w:rsid w:val="001D7765"/>
    <w:rsid w:val="001E4504"/>
    <w:rsid w:val="001F2BDB"/>
    <w:rsid w:val="001F3F2F"/>
    <w:rsid w:val="001F6EA8"/>
    <w:rsid w:val="001F7403"/>
    <w:rsid w:val="00204366"/>
    <w:rsid w:val="00230D46"/>
    <w:rsid w:val="00232721"/>
    <w:rsid w:val="00233BF4"/>
    <w:rsid w:val="002420D4"/>
    <w:rsid w:val="002456D7"/>
    <w:rsid w:val="002557CF"/>
    <w:rsid w:val="00255DC0"/>
    <w:rsid w:val="00262CFA"/>
    <w:rsid w:val="00276104"/>
    <w:rsid w:val="002763A5"/>
    <w:rsid w:val="00281377"/>
    <w:rsid w:val="002815BA"/>
    <w:rsid w:val="00291A2F"/>
    <w:rsid w:val="00296BB4"/>
    <w:rsid w:val="002A42FB"/>
    <w:rsid w:val="002B4D59"/>
    <w:rsid w:val="002C516A"/>
    <w:rsid w:val="002C51F0"/>
    <w:rsid w:val="002D5419"/>
    <w:rsid w:val="002D5958"/>
    <w:rsid w:val="002F0EE2"/>
    <w:rsid w:val="002F4848"/>
    <w:rsid w:val="00304D40"/>
    <w:rsid w:val="003118A3"/>
    <w:rsid w:val="00312E9A"/>
    <w:rsid w:val="00315543"/>
    <w:rsid w:val="0032663F"/>
    <w:rsid w:val="00335E2E"/>
    <w:rsid w:val="0035010E"/>
    <w:rsid w:val="003542CE"/>
    <w:rsid w:val="003813BF"/>
    <w:rsid w:val="0038140E"/>
    <w:rsid w:val="0038255F"/>
    <w:rsid w:val="003835E5"/>
    <w:rsid w:val="00386C17"/>
    <w:rsid w:val="00395D80"/>
    <w:rsid w:val="00397CFF"/>
    <w:rsid w:val="003A03A1"/>
    <w:rsid w:val="003B2CF4"/>
    <w:rsid w:val="003B5037"/>
    <w:rsid w:val="003C4AD7"/>
    <w:rsid w:val="003C71A4"/>
    <w:rsid w:val="003D18E3"/>
    <w:rsid w:val="003D2279"/>
    <w:rsid w:val="003E221D"/>
    <w:rsid w:val="00401BE2"/>
    <w:rsid w:val="0040246B"/>
    <w:rsid w:val="00411D64"/>
    <w:rsid w:val="00414F6F"/>
    <w:rsid w:val="00423C7F"/>
    <w:rsid w:val="00431336"/>
    <w:rsid w:val="004313BD"/>
    <w:rsid w:val="00454D1C"/>
    <w:rsid w:val="00455F8D"/>
    <w:rsid w:val="00460C32"/>
    <w:rsid w:val="00461CEE"/>
    <w:rsid w:val="00462967"/>
    <w:rsid w:val="0047722D"/>
    <w:rsid w:val="0049371F"/>
    <w:rsid w:val="004A4C82"/>
    <w:rsid w:val="004B05E1"/>
    <w:rsid w:val="004C1B64"/>
    <w:rsid w:val="004C2904"/>
    <w:rsid w:val="004D1490"/>
    <w:rsid w:val="004D490D"/>
    <w:rsid w:val="004E770D"/>
    <w:rsid w:val="004F10E2"/>
    <w:rsid w:val="004F2C2C"/>
    <w:rsid w:val="0051299A"/>
    <w:rsid w:val="005148EB"/>
    <w:rsid w:val="005466FA"/>
    <w:rsid w:val="00553447"/>
    <w:rsid w:val="005573EC"/>
    <w:rsid w:val="005636BD"/>
    <w:rsid w:val="00577326"/>
    <w:rsid w:val="00583000"/>
    <w:rsid w:val="005A10E0"/>
    <w:rsid w:val="005E6A1C"/>
    <w:rsid w:val="005F4185"/>
    <w:rsid w:val="00605252"/>
    <w:rsid w:val="0061704E"/>
    <w:rsid w:val="00626213"/>
    <w:rsid w:val="00631A03"/>
    <w:rsid w:val="00634366"/>
    <w:rsid w:val="00643092"/>
    <w:rsid w:val="00643566"/>
    <w:rsid w:val="00645D3E"/>
    <w:rsid w:val="00660405"/>
    <w:rsid w:val="00660B94"/>
    <w:rsid w:val="00660E2D"/>
    <w:rsid w:val="006646AF"/>
    <w:rsid w:val="006673AD"/>
    <w:rsid w:val="00671916"/>
    <w:rsid w:val="00674A98"/>
    <w:rsid w:val="00685234"/>
    <w:rsid w:val="006D3645"/>
    <w:rsid w:val="006F02DC"/>
    <w:rsid w:val="00700369"/>
    <w:rsid w:val="0070073E"/>
    <w:rsid w:val="00710C5A"/>
    <w:rsid w:val="00713653"/>
    <w:rsid w:val="007234AC"/>
    <w:rsid w:val="00725065"/>
    <w:rsid w:val="00726A30"/>
    <w:rsid w:val="007333D7"/>
    <w:rsid w:val="00733848"/>
    <w:rsid w:val="00743EBD"/>
    <w:rsid w:val="007560B8"/>
    <w:rsid w:val="00757597"/>
    <w:rsid w:val="00762CC8"/>
    <w:rsid w:val="00772DFC"/>
    <w:rsid w:val="007769D3"/>
    <w:rsid w:val="00795C07"/>
    <w:rsid w:val="00797154"/>
    <w:rsid w:val="007A10A3"/>
    <w:rsid w:val="007A2D66"/>
    <w:rsid w:val="007B1802"/>
    <w:rsid w:val="007C33F1"/>
    <w:rsid w:val="007C6454"/>
    <w:rsid w:val="007F08D8"/>
    <w:rsid w:val="007F4056"/>
    <w:rsid w:val="00810B9D"/>
    <w:rsid w:val="0081789F"/>
    <w:rsid w:val="00821A20"/>
    <w:rsid w:val="00821AAA"/>
    <w:rsid w:val="00824F85"/>
    <w:rsid w:val="00827049"/>
    <w:rsid w:val="008364B6"/>
    <w:rsid w:val="00851512"/>
    <w:rsid w:val="00857819"/>
    <w:rsid w:val="00865B12"/>
    <w:rsid w:val="00866210"/>
    <w:rsid w:val="00866383"/>
    <w:rsid w:val="00873624"/>
    <w:rsid w:val="00880302"/>
    <w:rsid w:val="00887FE1"/>
    <w:rsid w:val="00897009"/>
    <w:rsid w:val="008A4019"/>
    <w:rsid w:val="008B5277"/>
    <w:rsid w:val="008C02DA"/>
    <w:rsid w:val="008C3211"/>
    <w:rsid w:val="008C3B39"/>
    <w:rsid w:val="008C3DAF"/>
    <w:rsid w:val="008D1BE5"/>
    <w:rsid w:val="008D23AC"/>
    <w:rsid w:val="008D76B4"/>
    <w:rsid w:val="008E0C86"/>
    <w:rsid w:val="008E5556"/>
    <w:rsid w:val="008F558F"/>
    <w:rsid w:val="008F7E5D"/>
    <w:rsid w:val="00905182"/>
    <w:rsid w:val="00913682"/>
    <w:rsid w:val="00922439"/>
    <w:rsid w:val="009264D2"/>
    <w:rsid w:val="00933775"/>
    <w:rsid w:val="00947F1C"/>
    <w:rsid w:val="00951779"/>
    <w:rsid w:val="00971BCB"/>
    <w:rsid w:val="00972744"/>
    <w:rsid w:val="00981A6D"/>
    <w:rsid w:val="00983EAA"/>
    <w:rsid w:val="009A03AE"/>
    <w:rsid w:val="009A4165"/>
    <w:rsid w:val="009B06D8"/>
    <w:rsid w:val="009B1967"/>
    <w:rsid w:val="009B41B8"/>
    <w:rsid w:val="009D627B"/>
    <w:rsid w:val="009E0734"/>
    <w:rsid w:val="009E1CE4"/>
    <w:rsid w:val="009E5D07"/>
    <w:rsid w:val="009E60A8"/>
    <w:rsid w:val="009F2011"/>
    <w:rsid w:val="00A02457"/>
    <w:rsid w:val="00A03893"/>
    <w:rsid w:val="00A06E45"/>
    <w:rsid w:val="00A10A6B"/>
    <w:rsid w:val="00A13C9F"/>
    <w:rsid w:val="00A16397"/>
    <w:rsid w:val="00A247B4"/>
    <w:rsid w:val="00A306B6"/>
    <w:rsid w:val="00A41658"/>
    <w:rsid w:val="00A5028B"/>
    <w:rsid w:val="00A55881"/>
    <w:rsid w:val="00A55AA8"/>
    <w:rsid w:val="00A70904"/>
    <w:rsid w:val="00A87AD5"/>
    <w:rsid w:val="00A9167E"/>
    <w:rsid w:val="00AA1A14"/>
    <w:rsid w:val="00AA2A4C"/>
    <w:rsid w:val="00AA4734"/>
    <w:rsid w:val="00AA6C5C"/>
    <w:rsid w:val="00AC24EF"/>
    <w:rsid w:val="00AC6D7D"/>
    <w:rsid w:val="00AD00B9"/>
    <w:rsid w:val="00AD2C36"/>
    <w:rsid w:val="00AE54D3"/>
    <w:rsid w:val="00AE6103"/>
    <w:rsid w:val="00AE75F8"/>
    <w:rsid w:val="00B10B97"/>
    <w:rsid w:val="00B306F5"/>
    <w:rsid w:val="00B474D5"/>
    <w:rsid w:val="00B630AB"/>
    <w:rsid w:val="00B73C19"/>
    <w:rsid w:val="00B763FE"/>
    <w:rsid w:val="00BA4D7E"/>
    <w:rsid w:val="00BA6CC3"/>
    <w:rsid w:val="00BA6F00"/>
    <w:rsid w:val="00BA798B"/>
    <w:rsid w:val="00BB282D"/>
    <w:rsid w:val="00BB2C92"/>
    <w:rsid w:val="00BC46B7"/>
    <w:rsid w:val="00BC6812"/>
    <w:rsid w:val="00BF2BB4"/>
    <w:rsid w:val="00C013C7"/>
    <w:rsid w:val="00C10913"/>
    <w:rsid w:val="00C20E1E"/>
    <w:rsid w:val="00C2544A"/>
    <w:rsid w:val="00C40635"/>
    <w:rsid w:val="00C71610"/>
    <w:rsid w:val="00C76279"/>
    <w:rsid w:val="00C93A2B"/>
    <w:rsid w:val="00C96239"/>
    <w:rsid w:val="00CB27FE"/>
    <w:rsid w:val="00CB342A"/>
    <w:rsid w:val="00CC2127"/>
    <w:rsid w:val="00CC573C"/>
    <w:rsid w:val="00CD0FED"/>
    <w:rsid w:val="00CD4CA3"/>
    <w:rsid w:val="00D00925"/>
    <w:rsid w:val="00D031F5"/>
    <w:rsid w:val="00D303A2"/>
    <w:rsid w:val="00D3495D"/>
    <w:rsid w:val="00D5746B"/>
    <w:rsid w:val="00D65D00"/>
    <w:rsid w:val="00D75274"/>
    <w:rsid w:val="00D93B1F"/>
    <w:rsid w:val="00DA004A"/>
    <w:rsid w:val="00DA37E6"/>
    <w:rsid w:val="00DA4D14"/>
    <w:rsid w:val="00DA5BA4"/>
    <w:rsid w:val="00DA6A65"/>
    <w:rsid w:val="00DC0D5E"/>
    <w:rsid w:val="00DC2F9D"/>
    <w:rsid w:val="00DD1136"/>
    <w:rsid w:val="00DD1C7F"/>
    <w:rsid w:val="00DE01A2"/>
    <w:rsid w:val="00DE0AE3"/>
    <w:rsid w:val="00DF26E1"/>
    <w:rsid w:val="00DF64FA"/>
    <w:rsid w:val="00E04EA7"/>
    <w:rsid w:val="00E15928"/>
    <w:rsid w:val="00E46657"/>
    <w:rsid w:val="00E6091A"/>
    <w:rsid w:val="00E74154"/>
    <w:rsid w:val="00E75340"/>
    <w:rsid w:val="00E84805"/>
    <w:rsid w:val="00E9159D"/>
    <w:rsid w:val="00E946EE"/>
    <w:rsid w:val="00EA7F3B"/>
    <w:rsid w:val="00EB72F9"/>
    <w:rsid w:val="00EC0DBE"/>
    <w:rsid w:val="00EC6583"/>
    <w:rsid w:val="00ED1149"/>
    <w:rsid w:val="00ED6C54"/>
    <w:rsid w:val="00EE3E94"/>
    <w:rsid w:val="00EF2FD3"/>
    <w:rsid w:val="00EF7089"/>
    <w:rsid w:val="00F00466"/>
    <w:rsid w:val="00F01337"/>
    <w:rsid w:val="00F04573"/>
    <w:rsid w:val="00F56749"/>
    <w:rsid w:val="00F5784F"/>
    <w:rsid w:val="00F6482E"/>
    <w:rsid w:val="00F84FA1"/>
    <w:rsid w:val="00F941D3"/>
    <w:rsid w:val="00FA4C93"/>
    <w:rsid w:val="00FB0D2F"/>
    <w:rsid w:val="00FC433E"/>
    <w:rsid w:val="00FD5428"/>
    <w:rsid w:val="00FE1249"/>
    <w:rsid w:val="00FE1367"/>
    <w:rsid w:val="00FF717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473A826-A8AC-4350-8C58-F332C8CD9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DC0"/>
    <w:pPr>
      <w:spacing w:after="160" w:line="259" w:lineRule="auto"/>
    </w:pPr>
  </w:style>
  <w:style w:type="paragraph" w:styleId="Heading1">
    <w:name w:val="heading 1"/>
    <w:basedOn w:val="Normal"/>
    <w:next w:val="Normal"/>
    <w:link w:val="Heading1Char"/>
    <w:uiPriority w:val="9"/>
    <w:qFormat/>
    <w:rsid w:val="00255DC0"/>
    <w:pPr>
      <w:keepNext/>
      <w:keepLines/>
      <w:spacing w:before="240" w:after="0"/>
      <w:outlineLvl w:val="0"/>
    </w:pPr>
    <w:rPr>
      <w:rFonts w:ascii="Cambria" w:eastAsiaTheme="majorEastAsia" w:hAnsi="Cambria" w:cstheme="majorBidi"/>
      <w:b/>
      <w:color w:val="000000" w:themeColor="text1"/>
      <w:sz w:val="24"/>
      <w:szCs w:val="32"/>
    </w:rPr>
  </w:style>
  <w:style w:type="paragraph" w:styleId="Heading2">
    <w:name w:val="heading 2"/>
    <w:basedOn w:val="Normal"/>
    <w:next w:val="Normal"/>
    <w:link w:val="Heading2Char"/>
    <w:uiPriority w:val="99"/>
    <w:qFormat/>
    <w:rsid w:val="00255DC0"/>
    <w:pPr>
      <w:keepNext/>
      <w:keepLines/>
      <w:spacing w:before="200" w:after="0" w:line="276" w:lineRule="auto"/>
      <w:outlineLvl w:val="1"/>
    </w:pPr>
    <w:rPr>
      <w:rFonts w:ascii="Cambria" w:eastAsia="Times New Roman" w:hAnsi="Cambria" w:cs="Times New Roman"/>
      <w:b/>
      <w:bCs/>
      <w:sz w:val="24"/>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5DC0"/>
    <w:rPr>
      <w:rFonts w:ascii="Cambria" w:eastAsiaTheme="majorEastAsia" w:hAnsi="Cambria" w:cstheme="majorBidi"/>
      <w:b/>
      <w:color w:val="000000" w:themeColor="text1"/>
      <w:sz w:val="24"/>
      <w:szCs w:val="32"/>
    </w:rPr>
  </w:style>
  <w:style w:type="character" w:customStyle="1" w:styleId="Heading2Char">
    <w:name w:val="Heading 2 Char"/>
    <w:basedOn w:val="DefaultParagraphFont"/>
    <w:link w:val="Heading2"/>
    <w:uiPriority w:val="99"/>
    <w:rsid w:val="00255DC0"/>
    <w:rPr>
      <w:rFonts w:ascii="Cambria" w:eastAsia="Times New Roman" w:hAnsi="Cambria" w:cs="Times New Roman"/>
      <w:b/>
      <w:bCs/>
      <w:sz w:val="24"/>
      <w:szCs w:val="26"/>
      <w:lang w:val="en-US"/>
    </w:rPr>
  </w:style>
  <w:style w:type="paragraph" w:styleId="Header">
    <w:name w:val="header"/>
    <w:basedOn w:val="Normal"/>
    <w:link w:val="HeaderChar"/>
    <w:uiPriority w:val="99"/>
    <w:unhideWhenUsed/>
    <w:rsid w:val="00255DC0"/>
    <w:pPr>
      <w:tabs>
        <w:tab w:val="center" w:pos="4536"/>
        <w:tab w:val="right" w:pos="9072"/>
      </w:tabs>
      <w:spacing w:after="0" w:line="240" w:lineRule="auto"/>
    </w:pPr>
  </w:style>
  <w:style w:type="character" w:customStyle="1" w:styleId="HeaderChar">
    <w:name w:val="Header Char"/>
    <w:basedOn w:val="DefaultParagraphFont"/>
    <w:link w:val="Header"/>
    <w:uiPriority w:val="99"/>
    <w:rsid w:val="00255DC0"/>
  </w:style>
  <w:style w:type="paragraph" w:styleId="Footer">
    <w:name w:val="footer"/>
    <w:basedOn w:val="Normal"/>
    <w:link w:val="FooterChar"/>
    <w:uiPriority w:val="99"/>
    <w:unhideWhenUsed/>
    <w:rsid w:val="00255DC0"/>
    <w:pPr>
      <w:tabs>
        <w:tab w:val="center" w:pos="4536"/>
        <w:tab w:val="right" w:pos="9072"/>
      </w:tabs>
      <w:spacing w:after="0" w:line="240" w:lineRule="auto"/>
    </w:pPr>
  </w:style>
  <w:style w:type="character" w:customStyle="1" w:styleId="FooterChar">
    <w:name w:val="Footer Char"/>
    <w:basedOn w:val="DefaultParagraphFont"/>
    <w:link w:val="Footer"/>
    <w:uiPriority w:val="99"/>
    <w:rsid w:val="00255DC0"/>
  </w:style>
  <w:style w:type="paragraph" w:styleId="ListParagraph">
    <w:name w:val="List Paragraph"/>
    <w:basedOn w:val="Normal"/>
    <w:uiPriority w:val="34"/>
    <w:qFormat/>
    <w:rsid w:val="00255DC0"/>
    <w:pPr>
      <w:ind w:left="720"/>
      <w:contextualSpacing/>
    </w:pPr>
  </w:style>
  <w:style w:type="paragraph" w:styleId="CommentText">
    <w:name w:val="annotation text"/>
    <w:basedOn w:val="Normal"/>
    <w:link w:val="CommentTextChar"/>
    <w:uiPriority w:val="99"/>
    <w:unhideWhenUsed/>
    <w:rsid w:val="00255DC0"/>
    <w:pPr>
      <w:spacing w:line="240" w:lineRule="auto"/>
    </w:pPr>
    <w:rPr>
      <w:sz w:val="20"/>
      <w:szCs w:val="20"/>
    </w:rPr>
  </w:style>
  <w:style w:type="character" w:customStyle="1" w:styleId="CommentTextChar">
    <w:name w:val="Comment Text Char"/>
    <w:basedOn w:val="DefaultParagraphFont"/>
    <w:link w:val="CommentText"/>
    <w:uiPriority w:val="99"/>
    <w:rsid w:val="00255DC0"/>
    <w:rPr>
      <w:sz w:val="20"/>
      <w:szCs w:val="20"/>
    </w:rPr>
  </w:style>
  <w:style w:type="character" w:styleId="CommentReference">
    <w:name w:val="annotation reference"/>
    <w:uiPriority w:val="99"/>
    <w:rsid w:val="00255DC0"/>
    <w:rPr>
      <w:rFonts w:cs="Times New Roman"/>
      <w:sz w:val="16"/>
    </w:rPr>
  </w:style>
  <w:style w:type="paragraph" w:styleId="BalloonText">
    <w:name w:val="Balloon Text"/>
    <w:basedOn w:val="Normal"/>
    <w:link w:val="BalloonTextChar"/>
    <w:uiPriority w:val="99"/>
    <w:semiHidden/>
    <w:unhideWhenUsed/>
    <w:rsid w:val="00255D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5DC0"/>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255DC0"/>
    <w:rPr>
      <w:b/>
      <w:bCs/>
    </w:rPr>
  </w:style>
  <w:style w:type="character" w:customStyle="1" w:styleId="CommentSubjectChar">
    <w:name w:val="Comment Subject Char"/>
    <w:basedOn w:val="CommentTextChar"/>
    <w:link w:val="CommentSubject"/>
    <w:uiPriority w:val="99"/>
    <w:semiHidden/>
    <w:rsid w:val="00255DC0"/>
    <w:rPr>
      <w:b/>
      <w:bCs/>
      <w:sz w:val="20"/>
      <w:szCs w:val="20"/>
    </w:rPr>
  </w:style>
  <w:style w:type="paragraph" w:styleId="Revision">
    <w:name w:val="Revision"/>
    <w:hidden/>
    <w:uiPriority w:val="99"/>
    <w:semiHidden/>
    <w:rsid w:val="00255DC0"/>
    <w:pPr>
      <w:spacing w:after="0" w:line="240" w:lineRule="auto"/>
    </w:pPr>
  </w:style>
  <w:style w:type="paragraph" w:styleId="FootnoteText">
    <w:name w:val="footnote text"/>
    <w:basedOn w:val="Normal"/>
    <w:link w:val="FootnoteTextChar"/>
    <w:uiPriority w:val="99"/>
    <w:semiHidden/>
    <w:unhideWhenUsed/>
    <w:rsid w:val="00255DC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55DC0"/>
    <w:rPr>
      <w:sz w:val="20"/>
      <w:szCs w:val="20"/>
    </w:rPr>
  </w:style>
  <w:style w:type="character" w:styleId="FootnoteReference">
    <w:name w:val="footnote reference"/>
    <w:basedOn w:val="DefaultParagraphFont"/>
    <w:uiPriority w:val="99"/>
    <w:semiHidden/>
    <w:unhideWhenUsed/>
    <w:rsid w:val="00255DC0"/>
    <w:rPr>
      <w:vertAlign w:val="superscript"/>
    </w:rPr>
  </w:style>
  <w:style w:type="numbering" w:customStyle="1" w:styleId="NoList1">
    <w:name w:val="No List1"/>
    <w:next w:val="NoList"/>
    <w:uiPriority w:val="99"/>
    <w:semiHidden/>
    <w:unhideWhenUsed/>
    <w:rsid w:val="00255DC0"/>
  </w:style>
  <w:style w:type="numbering" w:customStyle="1" w:styleId="NoList11">
    <w:name w:val="No List11"/>
    <w:next w:val="NoList"/>
    <w:uiPriority w:val="99"/>
    <w:semiHidden/>
    <w:unhideWhenUsed/>
    <w:rsid w:val="00255DC0"/>
  </w:style>
  <w:style w:type="table" w:styleId="TableGrid">
    <w:name w:val="Table Grid"/>
    <w:basedOn w:val="TableNormal"/>
    <w:uiPriority w:val="39"/>
    <w:rsid w:val="00255DC0"/>
    <w:pPr>
      <w:spacing w:after="0" w:line="240" w:lineRule="auto"/>
    </w:pPr>
    <w:rPr>
      <w:rFonts w:ascii="Calibri" w:eastAsia="Calibri" w:hAnsi="Calibri" w:cs="Times New Roman"/>
      <w:sz w:val="20"/>
      <w:szCs w:val="20"/>
      <w:lang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255DC0"/>
    <w:rPr>
      <w:color w:val="808080"/>
    </w:rPr>
  </w:style>
  <w:style w:type="paragraph" w:customStyle="1" w:styleId="Default">
    <w:name w:val="Default"/>
    <w:rsid w:val="00255DC0"/>
    <w:pPr>
      <w:autoSpaceDE w:val="0"/>
      <w:autoSpaceDN w:val="0"/>
      <w:adjustRightInd w:val="0"/>
      <w:spacing w:after="0" w:line="240" w:lineRule="auto"/>
    </w:pPr>
    <w:rPr>
      <w:rFonts w:ascii="Arial" w:eastAsia="Calibri" w:hAnsi="Arial" w:cs="Arial"/>
      <w:color w:val="000000"/>
      <w:sz w:val="24"/>
      <w:szCs w:val="24"/>
      <w:lang w:val="fr-FR"/>
    </w:rPr>
  </w:style>
  <w:style w:type="character" w:styleId="Emphasis">
    <w:name w:val="Emphasis"/>
    <w:uiPriority w:val="20"/>
    <w:qFormat/>
    <w:rsid w:val="00255DC0"/>
    <w:rPr>
      <w:b/>
      <w:bCs/>
      <w:i w:val="0"/>
      <w:iCs w:val="0"/>
    </w:rPr>
  </w:style>
  <w:style w:type="character" w:customStyle="1" w:styleId="st">
    <w:name w:val="st"/>
    <w:basedOn w:val="DefaultParagraphFont"/>
    <w:rsid w:val="00255DC0"/>
  </w:style>
  <w:style w:type="character" w:styleId="Hyperlink">
    <w:name w:val="Hyperlink"/>
    <w:basedOn w:val="DefaultParagraphFont"/>
    <w:uiPriority w:val="99"/>
    <w:unhideWhenUsed/>
    <w:rsid w:val="00255DC0"/>
    <w:rPr>
      <w:color w:val="0000FF" w:themeColor="hyperlink"/>
      <w:u w:val="single"/>
    </w:rPr>
  </w:style>
  <w:style w:type="table" w:customStyle="1" w:styleId="TableGrid11">
    <w:name w:val="Table Grid11"/>
    <w:basedOn w:val="TableNormal"/>
    <w:uiPriority w:val="99"/>
    <w:rsid w:val="00255DC0"/>
    <w:pPr>
      <w:spacing w:after="0" w:line="240" w:lineRule="auto"/>
    </w:pPr>
    <w:rPr>
      <w:rFonts w:ascii="Calibri" w:eastAsia="Calibri" w:hAnsi="Calibri" w:cs="Times New Roman"/>
      <w:sz w:val="20"/>
      <w:szCs w:val="20"/>
      <w:lang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uiPriority w:val="99"/>
    <w:rsid w:val="00255DC0"/>
    <w:pPr>
      <w:spacing w:after="0" w:line="240" w:lineRule="auto"/>
    </w:pPr>
    <w:rPr>
      <w:rFonts w:ascii="Calibri" w:eastAsia="Calibri" w:hAnsi="Calibri" w:cs="Times New Roman"/>
      <w:sz w:val="20"/>
      <w:szCs w:val="20"/>
      <w:lang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255DC0"/>
    <w:rPr>
      <w:color w:val="800080" w:themeColor="followedHyperlink"/>
      <w:u w:val="single"/>
    </w:rPr>
  </w:style>
  <w:style w:type="table" w:styleId="MediumShading1-Accent6">
    <w:name w:val="Medium Shading 1 Accent 6"/>
    <w:basedOn w:val="TableNormal"/>
    <w:uiPriority w:val="63"/>
    <w:rsid w:val="00255DC0"/>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55DC0"/>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customStyle="1" w:styleId="t-9-8">
    <w:name w:val="t-9-8"/>
    <w:basedOn w:val="Normal"/>
    <w:rsid w:val="00255DC0"/>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Strong">
    <w:name w:val="Strong"/>
    <w:basedOn w:val="DefaultParagraphFont"/>
    <w:uiPriority w:val="22"/>
    <w:qFormat/>
    <w:rsid w:val="00255DC0"/>
    <w:rPr>
      <w:b/>
      <w:bCs/>
    </w:rPr>
  </w:style>
  <w:style w:type="paragraph" w:styleId="TOCHeading">
    <w:name w:val="TOC Heading"/>
    <w:basedOn w:val="Heading1"/>
    <w:next w:val="Normal"/>
    <w:uiPriority w:val="39"/>
    <w:semiHidden/>
    <w:unhideWhenUsed/>
    <w:qFormat/>
    <w:rsid w:val="00255DC0"/>
    <w:pPr>
      <w:spacing w:before="480" w:line="276" w:lineRule="auto"/>
      <w:outlineLvl w:val="9"/>
    </w:pPr>
    <w:rPr>
      <w:rFonts w:asciiTheme="majorHAnsi" w:hAnsiTheme="majorHAnsi"/>
      <w:bCs/>
      <w:color w:val="365F91" w:themeColor="accent1" w:themeShade="BF"/>
      <w:sz w:val="28"/>
      <w:szCs w:val="28"/>
      <w:lang w:val="en-US"/>
    </w:rPr>
  </w:style>
  <w:style w:type="paragraph" w:styleId="TOC1">
    <w:name w:val="toc 1"/>
    <w:basedOn w:val="Normal"/>
    <w:next w:val="Normal"/>
    <w:autoRedefine/>
    <w:uiPriority w:val="39"/>
    <w:unhideWhenUsed/>
    <w:rsid w:val="00255DC0"/>
    <w:pPr>
      <w:spacing w:after="100"/>
    </w:pPr>
  </w:style>
  <w:style w:type="paragraph" w:styleId="TOC2">
    <w:name w:val="toc 2"/>
    <w:basedOn w:val="Normal"/>
    <w:next w:val="Normal"/>
    <w:autoRedefine/>
    <w:uiPriority w:val="39"/>
    <w:unhideWhenUsed/>
    <w:rsid w:val="00255DC0"/>
    <w:pPr>
      <w:spacing w:after="100"/>
      <w:ind w:left="220"/>
    </w:pPr>
  </w:style>
  <w:style w:type="paragraph" w:customStyle="1" w:styleId="2012TEXT">
    <w:name w:val="2012_TEXT"/>
    <w:link w:val="2012TEXTChar"/>
    <w:rsid w:val="00DF64FA"/>
    <w:pPr>
      <w:spacing w:after="120" w:line="240" w:lineRule="auto"/>
      <w:ind w:left="454"/>
      <w:jc w:val="both"/>
    </w:pPr>
    <w:rPr>
      <w:rFonts w:ascii="Arial" w:eastAsia="Times New Roman" w:hAnsi="Arial" w:cs="Times New Roman"/>
      <w:sz w:val="20"/>
      <w:szCs w:val="20"/>
    </w:rPr>
  </w:style>
  <w:style w:type="character" w:customStyle="1" w:styleId="2012TEXTChar">
    <w:name w:val="2012_TEXT Char"/>
    <w:link w:val="2012TEXT"/>
    <w:rsid w:val="00DF64FA"/>
    <w:rPr>
      <w:rFonts w:ascii="Arial" w:eastAsia="Times New Roman" w:hAnsi="Arial" w:cs="Times New Roman"/>
      <w:sz w:val="20"/>
      <w:szCs w:val="20"/>
    </w:rPr>
  </w:style>
  <w:style w:type="paragraph" w:styleId="NormalWeb">
    <w:name w:val="Normal (Web)"/>
    <w:basedOn w:val="Normal"/>
    <w:uiPriority w:val="99"/>
    <w:unhideWhenUsed/>
    <w:rsid w:val="008F7E5D"/>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2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1848A-A3C1-4188-99B6-90074BFB1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1138</TotalTime>
  <Pages>8</Pages>
  <Words>1418</Words>
  <Characters>8084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HGrajner</dc:creator>
  <cp:keywords/>
  <dc:description/>
  <cp:lastModifiedBy>Silvio</cp:lastModifiedBy>
  <cp:revision>234</cp:revision>
  <cp:lastPrinted>2021-10-21T10:09:00Z</cp:lastPrinted>
  <dcterms:created xsi:type="dcterms:W3CDTF">2018-05-20T18:54:00Z</dcterms:created>
  <dcterms:modified xsi:type="dcterms:W3CDTF">2021-10-29T18:43:00Z</dcterms:modified>
</cp:coreProperties>
</file>